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2D4" w:rsidRPr="00BC1442" w:rsidRDefault="007502D4" w:rsidP="007502D4">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МУНИЦИПАЛЬНОГО БЮДЖЕТНОГО ОБЩЕОБРАЗОВАТЕЛЬНОГО УЧРЕЖДЕНИЯ</w:t>
      </w:r>
    </w:p>
    <w:p w:rsidR="007502D4" w:rsidRPr="00BC1442" w:rsidRDefault="007502D4" w:rsidP="007502D4">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w:t>
      </w:r>
      <w:proofErr w:type="gramStart"/>
      <w:r w:rsidRPr="00BC1442">
        <w:rPr>
          <w:rFonts w:ascii="Times New Roman" w:hAnsi="Times New Roman" w:cs="Times New Roman"/>
          <w:b/>
          <w:sz w:val="24"/>
          <w:szCs w:val="24"/>
        </w:rPr>
        <w:t>БОЛЬШЕШИНАРСКАЯ  СРЕДНЯЯ</w:t>
      </w:r>
      <w:proofErr w:type="gramEnd"/>
      <w:r w:rsidRPr="00BC1442">
        <w:rPr>
          <w:rFonts w:ascii="Times New Roman" w:hAnsi="Times New Roman" w:cs="Times New Roman"/>
          <w:b/>
          <w:sz w:val="24"/>
          <w:szCs w:val="24"/>
        </w:rPr>
        <w:t xml:space="preserve"> ОБЩЕОБРАЗОВАТЕЛЬНАЯ ШКОЛА ИМЕНИ А.А. АХУНЗЯНОВА</w:t>
      </w:r>
    </w:p>
    <w:p w:rsidR="007502D4" w:rsidRPr="00BC1442" w:rsidRDefault="007502D4" w:rsidP="007502D4">
      <w:pPr>
        <w:spacing w:after="0"/>
        <w:jc w:val="center"/>
        <w:rPr>
          <w:rFonts w:ascii="Times New Roman" w:hAnsi="Times New Roman" w:cs="Times New Roman"/>
          <w:b/>
          <w:sz w:val="24"/>
          <w:szCs w:val="24"/>
        </w:rPr>
      </w:pPr>
      <w:r w:rsidRPr="00BC1442">
        <w:rPr>
          <w:rFonts w:ascii="Times New Roman" w:hAnsi="Times New Roman" w:cs="Times New Roman"/>
          <w:b/>
          <w:sz w:val="24"/>
          <w:szCs w:val="24"/>
        </w:rPr>
        <w:t>САБИНСКОГО МУНИЦИПАЛЬНОГО РАЙОНА РЕСПУБЛИКИ ТАТАРСТАН»</w:t>
      </w:r>
    </w:p>
    <w:p w:rsidR="007502D4" w:rsidRPr="00BC1442" w:rsidRDefault="007502D4" w:rsidP="007502D4">
      <w:pPr>
        <w:spacing w:after="0" w:line="240" w:lineRule="auto"/>
        <w:jc w:val="center"/>
        <w:rPr>
          <w:rFonts w:ascii="Times New Roman" w:eastAsia="Calibri" w:hAnsi="Times New Roman" w:cs="Times New Roman"/>
          <w:b/>
          <w:sz w:val="24"/>
          <w:szCs w:val="24"/>
          <w:lang w:eastAsia="ru-RU"/>
        </w:rPr>
      </w:pPr>
    </w:p>
    <w:tbl>
      <w:tblPr>
        <w:tblStyle w:val="ac"/>
        <w:tblW w:w="0" w:type="auto"/>
        <w:tblLook w:val="04A0" w:firstRow="1" w:lastRow="0" w:firstColumn="1" w:lastColumn="0" w:noHBand="0" w:noVBand="1"/>
      </w:tblPr>
      <w:tblGrid>
        <w:gridCol w:w="3658"/>
        <w:gridCol w:w="3394"/>
        <w:gridCol w:w="2292"/>
      </w:tblGrid>
      <w:tr w:rsidR="007502D4" w:rsidRPr="00BC1442" w:rsidTr="00655D61">
        <w:tc>
          <w:tcPr>
            <w:tcW w:w="5204" w:type="dxa"/>
          </w:tcPr>
          <w:p w:rsidR="007502D4" w:rsidRPr="00BC1442" w:rsidRDefault="007502D4"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Рассмотрено:</w:t>
            </w:r>
          </w:p>
          <w:p w:rsidR="007502D4" w:rsidRPr="00BC1442" w:rsidRDefault="007502D4"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 xml:space="preserve">На заседании методического объединения учителей </w:t>
            </w:r>
            <w:r>
              <w:rPr>
                <w:rFonts w:ascii="Times New Roman" w:hAnsi="Times New Roman" w:cs="Times New Roman"/>
                <w:sz w:val="24"/>
                <w:szCs w:val="24"/>
              </w:rPr>
              <w:t>протокол №1 от 31.08.2023</w:t>
            </w:r>
          </w:p>
          <w:p w:rsidR="007502D4" w:rsidRPr="00BC1442" w:rsidRDefault="007502D4" w:rsidP="00655D61">
            <w:pPr>
              <w:tabs>
                <w:tab w:val="left" w:pos="1120"/>
                <w:tab w:val="left" w:pos="3705"/>
              </w:tabs>
              <w:ind w:left="312" w:right="-216"/>
              <w:rPr>
                <w:rFonts w:ascii="Times New Roman" w:hAnsi="Times New Roman" w:cs="Times New Roman"/>
                <w:sz w:val="24"/>
                <w:szCs w:val="24"/>
                <w:lang w:val="tt-RU"/>
              </w:rPr>
            </w:pPr>
            <w:r w:rsidRPr="00BC1442">
              <w:rPr>
                <w:rFonts w:ascii="Times New Roman" w:hAnsi="Times New Roman" w:cs="Times New Roman"/>
                <w:sz w:val="24"/>
                <w:szCs w:val="24"/>
              </w:rPr>
              <w:t>Руководитель МО _____________</w:t>
            </w:r>
            <w:r w:rsidRPr="00BC1442">
              <w:rPr>
                <w:rFonts w:ascii="Times New Roman" w:hAnsi="Times New Roman" w:cs="Times New Roman"/>
                <w:sz w:val="24"/>
                <w:szCs w:val="24"/>
                <w:lang w:val="tt-RU"/>
              </w:rPr>
              <w:t>А.РМухутдинова</w:t>
            </w:r>
          </w:p>
          <w:p w:rsidR="007502D4" w:rsidRPr="00BC1442" w:rsidRDefault="007502D4" w:rsidP="00655D61">
            <w:pPr>
              <w:jc w:val="center"/>
              <w:rPr>
                <w:rFonts w:ascii="Times New Roman" w:eastAsia="Calibri" w:hAnsi="Times New Roman" w:cs="Times New Roman"/>
                <w:b/>
                <w:sz w:val="24"/>
                <w:szCs w:val="24"/>
                <w:lang w:val="tt-RU" w:eastAsia="ru-RU"/>
              </w:rPr>
            </w:pPr>
          </w:p>
        </w:tc>
        <w:tc>
          <w:tcPr>
            <w:tcW w:w="5205" w:type="dxa"/>
          </w:tcPr>
          <w:p w:rsidR="007502D4" w:rsidRPr="00BC1442" w:rsidRDefault="007502D4"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согласовано:</w:t>
            </w:r>
          </w:p>
          <w:p w:rsidR="007502D4" w:rsidRPr="00BC1442" w:rsidRDefault="007502D4"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Заместител</w:t>
            </w:r>
            <w:r>
              <w:rPr>
                <w:rFonts w:ascii="Times New Roman" w:hAnsi="Times New Roman" w:cs="Times New Roman"/>
                <w:sz w:val="24"/>
                <w:szCs w:val="24"/>
              </w:rPr>
              <w:t>ь директора по учебной работе 31.08.2023</w:t>
            </w:r>
            <w:r w:rsidRPr="00BC1442">
              <w:rPr>
                <w:rFonts w:ascii="Times New Roman" w:hAnsi="Times New Roman" w:cs="Times New Roman"/>
                <w:sz w:val="24"/>
                <w:szCs w:val="24"/>
              </w:rPr>
              <w:t>г.</w:t>
            </w:r>
          </w:p>
          <w:p w:rsidR="007502D4" w:rsidRPr="00BC1442" w:rsidRDefault="007502D4"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Pr>
                <w:rFonts w:ascii="Times New Roman" w:hAnsi="Times New Roman" w:cs="Times New Roman"/>
                <w:sz w:val="24"/>
                <w:szCs w:val="24"/>
                <w:lang w:val="tt-RU"/>
              </w:rPr>
              <w:t xml:space="preserve">З.М.Хусаинова </w:t>
            </w:r>
          </w:p>
          <w:p w:rsidR="007502D4" w:rsidRPr="00BC1442" w:rsidRDefault="007502D4" w:rsidP="00655D61">
            <w:pPr>
              <w:jc w:val="center"/>
              <w:rPr>
                <w:rFonts w:ascii="Times New Roman" w:eastAsia="Calibri" w:hAnsi="Times New Roman" w:cs="Times New Roman"/>
                <w:b/>
                <w:sz w:val="24"/>
                <w:szCs w:val="24"/>
                <w:lang w:val="tt-RU" w:eastAsia="ru-RU"/>
              </w:rPr>
            </w:pPr>
          </w:p>
        </w:tc>
        <w:tc>
          <w:tcPr>
            <w:tcW w:w="5205" w:type="dxa"/>
          </w:tcPr>
          <w:p w:rsidR="007502D4" w:rsidRPr="00BC1442" w:rsidRDefault="007502D4" w:rsidP="00655D61">
            <w:pPr>
              <w:tabs>
                <w:tab w:val="left" w:pos="1120"/>
                <w:tab w:val="left" w:pos="3705"/>
              </w:tabs>
              <w:ind w:left="312"/>
              <w:jc w:val="center"/>
              <w:rPr>
                <w:rFonts w:ascii="Times New Roman" w:hAnsi="Times New Roman" w:cs="Times New Roman"/>
                <w:caps/>
                <w:sz w:val="24"/>
                <w:szCs w:val="24"/>
              </w:rPr>
            </w:pPr>
            <w:r w:rsidRPr="00BC1442">
              <w:rPr>
                <w:rFonts w:ascii="Times New Roman" w:hAnsi="Times New Roman" w:cs="Times New Roman"/>
                <w:caps/>
                <w:sz w:val="24"/>
                <w:szCs w:val="24"/>
              </w:rPr>
              <w:t>Утверждаю:</w:t>
            </w:r>
          </w:p>
          <w:p w:rsidR="007502D4" w:rsidRPr="00BC1442" w:rsidRDefault="007502D4" w:rsidP="00655D61">
            <w:pPr>
              <w:tabs>
                <w:tab w:val="left" w:pos="1120"/>
                <w:tab w:val="left" w:pos="3705"/>
              </w:tabs>
              <w:ind w:left="312" w:right="-216"/>
              <w:rPr>
                <w:rFonts w:ascii="Times New Roman" w:hAnsi="Times New Roman" w:cs="Times New Roman"/>
                <w:sz w:val="24"/>
                <w:szCs w:val="24"/>
              </w:rPr>
            </w:pPr>
            <w:r w:rsidRPr="00BC1442">
              <w:rPr>
                <w:rFonts w:ascii="Times New Roman" w:hAnsi="Times New Roman" w:cs="Times New Roman"/>
                <w:sz w:val="24"/>
                <w:szCs w:val="24"/>
              </w:rPr>
              <w:t>Директор школы</w:t>
            </w:r>
          </w:p>
          <w:p w:rsidR="007502D4" w:rsidRPr="00BC1442" w:rsidRDefault="007502D4" w:rsidP="00655D61">
            <w:pPr>
              <w:rPr>
                <w:rFonts w:ascii="Times New Roman" w:hAnsi="Times New Roman" w:cs="Times New Roman"/>
                <w:sz w:val="24"/>
                <w:szCs w:val="24"/>
                <w:lang w:val="tt-RU"/>
              </w:rPr>
            </w:pPr>
            <w:r w:rsidRPr="00BC1442">
              <w:rPr>
                <w:rFonts w:ascii="Times New Roman" w:hAnsi="Times New Roman" w:cs="Times New Roman"/>
                <w:sz w:val="24"/>
                <w:szCs w:val="24"/>
              </w:rPr>
              <w:t>_______________</w:t>
            </w:r>
            <w:r w:rsidRPr="00BC1442">
              <w:rPr>
                <w:rFonts w:ascii="Times New Roman" w:hAnsi="Times New Roman" w:cs="Times New Roman"/>
                <w:sz w:val="24"/>
                <w:szCs w:val="24"/>
                <w:lang w:val="tt-RU"/>
              </w:rPr>
              <w:t>Р.Г. Мубараков</w:t>
            </w:r>
          </w:p>
          <w:p w:rsidR="007502D4" w:rsidRPr="00BC1442" w:rsidRDefault="007502D4" w:rsidP="00655D61">
            <w:pPr>
              <w:jc w:val="center"/>
              <w:rPr>
                <w:rFonts w:ascii="Times New Roman" w:eastAsia="Calibri" w:hAnsi="Times New Roman" w:cs="Times New Roman"/>
                <w:b/>
                <w:sz w:val="24"/>
                <w:szCs w:val="24"/>
                <w:lang w:val="tt-RU" w:eastAsia="ru-RU"/>
              </w:rPr>
            </w:pPr>
            <w:r>
              <w:rPr>
                <w:rFonts w:ascii="Times New Roman" w:hAnsi="Times New Roman" w:cs="Times New Roman"/>
                <w:sz w:val="24"/>
                <w:szCs w:val="24"/>
              </w:rPr>
              <w:t>Приказ №101  от 31</w:t>
            </w:r>
            <w:r w:rsidRPr="00BC1442">
              <w:rPr>
                <w:rFonts w:ascii="Times New Roman" w:hAnsi="Times New Roman" w:cs="Times New Roman"/>
                <w:sz w:val="24"/>
                <w:szCs w:val="24"/>
              </w:rPr>
              <w:t>.08.202</w:t>
            </w:r>
            <w:r>
              <w:rPr>
                <w:rFonts w:ascii="Times New Roman" w:hAnsi="Times New Roman" w:cs="Times New Roman"/>
                <w:sz w:val="24"/>
                <w:szCs w:val="24"/>
              </w:rPr>
              <w:t>3</w:t>
            </w:r>
            <w:r w:rsidRPr="00BC1442">
              <w:rPr>
                <w:rFonts w:ascii="Times New Roman" w:hAnsi="Times New Roman" w:cs="Times New Roman"/>
                <w:sz w:val="24"/>
                <w:szCs w:val="24"/>
              </w:rPr>
              <w:t>г.</w:t>
            </w:r>
          </w:p>
        </w:tc>
      </w:tr>
    </w:tbl>
    <w:p w:rsidR="007502D4" w:rsidRPr="00BC1442"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 xml:space="preserve"> </w:t>
      </w: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Pr="00BC1442"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Pr="00BC1442"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Pr="00E377B7" w:rsidRDefault="007502D4" w:rsidP="007502D4">
      <w:pPr>
        <w:spacing w:beforeAutospacing="1" w:after="0" w:line="240" w:lineRule="auto"/>
        <w:jc w:val="center"/>
        <w:rPr>
          <w:rFonts w:ascii="Times New Roman" w:eastAsia="Times New Roman" w:hAnsi="Times New Roman" w:cs="Times New Roman"/>
          <w:color w:val="333333"/>
          <w:sz w:val="21"/>
          <w:szCs w:val="21"/>
          <w:lang w:eastAsia="ru-RU"/>
        </w:rPr>
      </w:pPr>
      <w:r w:rsidRPr="00E377B7">
        <w:rPr>
          <w:rFonts w:ascii="Times New Roman" w:eastAsia="Times New Roman" w:hAnsi="Times New Roman" w:cs="Times New Roman"/>
          <w:b/>
          <w:bCs/>
          <w:color w:val="000000"/>
          <w:sz w:val="32"/>
          <w:szCs w:val="32"/>
          <w:lang w:eastAsia="ru-RU"/>
        </w:rPr>
        <w:t>РАБОЧАЯ ПРОГРАММА</w:t>
      </w:r>
    </w:p>
    <w:p w:rsidR="007502D4" w:rsidRPr="007502D4" w:rsidRDefault="007502D4" w:rsidP="007502D4">
      <w:pPr>
        <w:spacing w:beforeAutospacing="1" w:after="0" w:line="240" w:lineRule="auto"/>
        <w:jc w:val="center"/>
        <w:rPr>
          <w:rFonts w:ascii="Times New Roman" w:eastAsia="Times New Roman" w:hAnsi="Times New Roman" w:cs="Times New Roman"/>
          <w:b/>
          <w:color w:val="333333"/>
          <w:sz w:val="36"/>
          <w:szCs w:val="36"/>
          <w:lang w:eastAsia="ru-RU"/>
        </w:rPr>
      </w:pPr>
      <w:r w:rsidRPr="00E377B7">
        <w:rPr>
          <w:rFonts w:ascii="Times New Roman" w:eastAsia="Times New Roman" w:hAnsi="Times New Roman" w:cs="Times New Roman"/>
          <w:b/>
          <w:bCs/>
          <w:color w:val="000000"/>
          <w:sz w:val="36"/>
          <w:szCs w:val="36"/>
          <w:lang w:eastAsia="ru-RU"/>
        </w:rPr>
        <w:t xml:space="preserve">учебного </w:t>
      </w:r>
      <w:r>
        <w:rPr>
          <w:rFonts w:ascii="Times New Roman" w:eastAsia="Times New Roman" w:hAnsi="Times New Roman" w:cs="Times New Roman"/>
          <w:b/>
          <w:bCs/>
          <w:color w:val="000000"/>
          <w:sz w:val="36"/>
          <w:szCs w:val="36"/>
          <w:lang w:eastAsia="ru-RU"/>
        </w:rPr>
        <w:t>курса</w:t>
      </w:r>
      <w:r w:rsidRPr="00E377B7">
        <w:rPr>
          <w:rFonts w:ascii="Times New Roman" w:eastAsia="Times New Roman" w:hAnsi="Times New Roman" w:cs="Times New Roman"/>
          <w:b/>
          <w:bCs/>
          <w:color w:val="000000"/>
          <w:sz w:val="36"/>
          <w:szCs w:val="36"/>
          <w:lang w:eastAsia="ru-RU"/>
        </w:rPr>
        <w:t xml:space="preserve"> </w:t>
      </w:r>
      <w:r w:rsidRPr="007502D4">
        <w:rPr>
          <w:rFonts w:ascii="Times New Roman" w:eastAsia="Times New Roman" w:hAnsi="Times New Roman" w:cs="Times New Roman"/>
          <w:b/>
          <w:sz w:val="36"/>
          <w:szCs w:val="36"/>
          <w:lang w:eastAsia="ru-RU"/>
        </w:rPr>
        <w:t>«Основы многообразия органического мира»</w:t>
      </w:r>
    </w:p>
    <w:p w:rsidR="007502D4" w:rsidRPr="007502D4" w:rsidRDefault="007502D4" w:rsidP="007502D4">
      <w:pPr>
        <w:spacing w:beforeAutospacing="1" w:after="0" w:line="240" w:lineRule="auto"/>
        <w:jc w:val="center"/>
        <w:rPr>
          <w:rFonts w:ascii="Times New Roman" w:eastAsia="Times New Roman" w:hAnsi="Times New Roman" w:cs="Times New Roman"/>
          <w:b/>
          <w:color w:val="333333"/>
          <w:sz w:val="36"/>
          <w:szCs w:val="36"/>
          <w:lang w:eastAsia="ru-RU"/>
        </w:rPr>
      </w:pPr>
      <w:r w:rsidRPr="007502D4">
        <w:rPr>
          <w:rFonts w:ascii="Times New Roman" w:eastAsia="Times New Roman" w:hAnsi="Times New Roman" w:cs="Times New Roman"/>
          <w:b/>
          <w:color w:val="000000"/>
          <w:sz w:val="36"/>
          <w:szCs w:val="36"/>
          <w:lang w:eastAsia="ru-RU"/>
        </w:rPr>
        <w:t xml:space="preserve">для обучающихся </w:t>
      </w:r>
      <w:r w:rsidRPr="007502D4">
        <w:rPr>
          <w:rFonts w:ascii="Times New Roman" w:eastAsia="Times New Roman" w:hAnsi="Times New Roman" w:cs="Times New Roman"/>
          <w:b/>
          <w:color w:val="000000"/>
          <w:sz w:val="36"/>
          <w:szCs w:val="36"/>
          <w:lang w:eastAsia="ru-RU"/>
        </w:rPr>
        <w:t>7 класса</w:t>
      </w:r>
    </w:p>
    <w:p w:rsidR="007502D4" w:rsidRPr="00BC1442"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Pr="00BC1442"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Default="007502D4" w:rsidP="007502D4">
      <w:pPr>
        <w:spacing w:after="0" w:line="240" w:lineRule="auto"/>
        <w:jc w:val="center"/>
        <w:rPr>
          <w:rFonts w:ascii="Times New Roman" w:eastAsia="Calibri" w:hAnsi="Times New Roman" w:cs="Times New Roman"/>
          <w:b/>
          <w:sz w:val="24"/>
          <w:szCs w:val="24"/>
          <w:lang w:val="tt-RU" w:eastAsia="ru-RU"/>
        </w:rPr>
      </w:pPr>
      <w:bookmarkStart w:id="0" w:name="_GoBack"/>
      <w:bookmarkEnd w:id="0"/>
    </w:p>
    <w:p w:rsidR="007502D4"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Pr="00BC1442"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Pr="00BC1442" w:rsidRDefault="007502D4" w:rsidP="007502D4">
      <w:pPr>
        <w:spacing w:after="0" w:line="240" w:lineRule="auto"/>
        <w:jc w:val="center"/>
        <w:rPr>
          <w:rFonts w:ascii="Times New Roman" w:eastAsia="Calibri" w:hAnsi="Times New Roman" w:cs="Times New Roman"/>
          <w:b/>
          <w:sz w:val="24"/>
          <w:szCs w:val="24"/>
          <w:lang w:val="tt-RU" w:eastAsia="ru-RU"/>
        </w:rPr>
      </w:pPr>
    </w:p>
    <w:p w:rsidR="007502D4" w:rsidRPr="00BC1442" w:rsidRDefault="007502D4" w:rsidP="007502D4">
      <w:pPr>
        <w:spacing w:after="0" w:line="240" w:lineRule="auto"/>
        <w:jc w:val="right"/>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Принято</w:t>
      </w:r>
    </w:p>
    <w:p w:rsidR="007502D4" w:rsidRPr="00BC1442" w:rsidRDefault="007502D4" w:rsidP="007502D4">
      <w:pPr>
        <w:spacing w:after="0" w:line="240" w:lineRule="auto"/>
        <w:jc w:val="right"/>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на заседании</w:t>
      </w:r>
    </w:p>
    <w:p w:rsidR="007502D4" w:rsidRPr="00BC1442" w:rsidRDefault="007502D4" w:rsidP="007502D4">
      <w:pPr>
        <w:spacing w:after="0" w:line="240" w:lineRule="auto"/>
        <w:jc w:val="right"/>
        <w:rPr>
          <w:rFonts w:ascii="Times New Roman" w:eastAsia="Calibri" w:hAnsi="Times New Roman" w:cs="Times New Roman"/>
          <w:b/>
          <w:sz w:val="24"/>
          <w:szCs w:val="24"/>
          <w:lang w:val="tt-RU" w:eastAsia="ru-RU"/>
        </w:rPr>
      </w:pPr>
      <w:r w:rsidRPr="00BC1442">
        <w:rPr>
          <w:rFonts w:ascii="Times New Roman" w:eastAsia="Calibri" w:hAnsi="Times New Roman" w:cs="Times New Roman"/>
          <w:b/>
          <w:sz w:val="24"/>
          <w:szCs w:val="24"/>
          <w:lang w:val="tt-RU" w:eastAsia="ru-RU"/>
        </w:rPr>
        <w:t>педагогического овета</w:t>
      </w:r>
    </w:p>
    <w:p w:rsidR="007502D4" w:rsidRPr="00BC1442" w:rsidRDefault="007502D4" w:rsidP="007502D4">
      <w:pPr>
        <w:spacing w:after="0" w:line="240" w:lineRule="auto"/>
        <w:jc w:val="right"/>
        <w:rPr>
          <w:rFonts w:ascii="Times New Roman" w:eastAsia="Calibri" w:hAnsi="Times New Roman" w:cs="Times New Roman"/>
          <w:b/>
          <w:sz w:val="24"/>
          <w:szCs w:val="24"/>
          <w:lang w:val="tt-RU" w:eastAsia="ru-RU"/>
        </w:rPr>
      </w:pPr>
      <w:r>
        <w:rPr>
          <w:rFonts w:ascii="Times New Roman" w:eastAsia="Calibri" w:hAnsi="Times New Roman" w:cs="Times New Roman"/>
          <w:b/>
          <w:sz w:val="24"/>
          <w:szCs w:val="24"/>
          <w:lang w:val="tt-RU" w:eastAsia="ru-RU"/>
        </w:rPr>
        <w:t>№2 от 31.08.2023</w:t>
      </w:r>
    </w:p>
    <w:p w:rsidR="007502D4" w:rsidRDefault="007502D4"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p w:rsidR="00F5117A" w:rsidRPr="002C0A80" w:rsidRDefault="00AA4B53"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roofErr w:type="gramStart"/>
      <w:r w:rsidRPr="002C0A80">
        <w:rPr>
          <w:rFonts w:ascii="Times New Roman" w:eastAsia="Times New Roman" w:hAnsi="Times New Roman" w:cs="Times New Roman"/>
          <w:sz w:val="24"/>
          <w:szCs w:val="24"/>
          <w:lang w:eastAsia="ru-RU"/>
        </w:rPr>
        <w:t>Программа  курса</w:t>
      </w:r>
      <w:proofErr w:type="gramEnd"/>
      <w:r w:rsidRPr="002C0A80">
        <w:rPr>
          <w:rFonts w:ascii="Times New Roman" w:eastAsia="Times New Roman" w:hAnsi="Times New Roman" w:cs="Times New Roman"/>
          <w:sz w:val="24"/>
          <w:szCs w:val="24"/>
          <w:lang w:eastAsia="ru-RU"/>
        </w:rPr>
        <w:t xml:space="preserve"> «Основы многообразия органического мира</w:t>
      </w:r>
      <w:r w:rsidR="00F5117A" w:rsidRPr="002C0A80">
        <w:rPr>
          <w:rFonts w:ascii="Times New Roman" w:eastAsia="Times New Roman" w:hAnsi="Times New Roman" w:cs="Times New Roman"/>
          <w:sz w:val="24"/>
          <w:szCs w:val="24"/>
          <w:lang w:eastAsia="ru-RU"/>
        </w:rPr>
        <w:t xml:space="preserve">» составлена как дополнение к предмету «Биология» и рассчитана на 1 час в неделю (теоретическое изучение </w:t>
      </w:r>
      <w:r w:rsidR="00F5117A" w:rsidRPr="002C0A80">
        <w:rPr>
          <w:rFonts w:ascii="Times New Roman" w:eastAsia="Times New Roman" w:hAnsi="Times New Roman" w:cs="Times New Roman"/>
          <w:sz w:val="24"/>
          <w:szCs w:val="24"/>
          <w:lang w:eastAsia="ru-RU"/>
        </w:rPr>
        <w:lastRenderedPageBreak/>
        <w:t>материала, практическая работа, опыты). Всего34 часа в год. Она даёт возможность обобщить, систематизировать, расширить имеющиеся у детей представления о многообраз</w:t>
      </w:r>
      <w:r w:rsidR="002C0A80">
        <w:rPr>
          <w:rFonts w:ascii="Times New Roman" w:eastAsia="Times New Roman" w:hAnsi="Times New Roman" w:cs="Times New Roman"/>
          <w:sz w:val="24"/>
          <w:szCs w:val="24"/>
          <w:lang w:eastAsia="ru-RU"/>
        </w:rPr>
        <w:t>ии, строении и значении  органического мира</w:t>
      </w:r>
      <w:r w:rsidR="00F5117A" w:rsidRPr="002C0A80">
        <w:rPr>
          <w:rFonts w:ascii="Times New Roman" w:eastAsia="Times New Roman" w:hAnsi="Times New Roman" w:cs="Times New Roman"/>
          <w:sz w:val="24"/>
          <w:szCs w:val="24"/>
          <w:lang w:eastAsia="ru-RU"/>
        </w:rPr>
        <w:t>.</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i/>
          <w:sz w:val="24"/>
          <w:szCs w:val="24"/>
          <w:lang w:eastAsia="ru-RU"/>
        </w:rPr>
        <w:t>Цели данного курса:</w:t>
      </w:r>
    </w:p>
    <w:p w:rsidR="00F5117A" w:rsidRPr="002C0A80" w:rsidRDefault="00F5117A" w:rsidP="002C0A80">
      <w:pPr>
        <w:pStyle w:val="a9"/>
        <w:spacing w:before="100" w:beforeAutospacing="1" w:after="100" w:afterAutospacing="1" w:line="360" w:lineRule="auto"/>
        <w:ind w:left="0" w:firstLine="709"/>
        <w:jc w:val="both"/>
        <w:rPr>
          <w:rFonts w:ascii="Times New Roman" w:eastAsia="Calibri" w:hAnsi="Times New Roman" w:cs="Times New Roman"/>
          <w:sz w:val="24"/>
          <w:szCs w:val="24"/>
        </w:rPr>
      </w:pPr>
      <w:r w:rsidRPr="002C0A80">
        <w:rPr>
          <w:rFonts w:ascii="Times New Roman" w:eastAsia="Calibri" w:hAnsi="Times New Roman" w:cs="Times New Roman"/>
          <w:i/>
          <w:sz w:val="24"/>
          <w:szCs w:val="24"/>
        </w:rPr>
        <w:t>Образовательные:</w:t>
      </w:r>
      <w:r w:rsidRPr="002C0A80">
        <w:rPr>
          <w:rFonts w:ascii="Times New Roman" w:eastAsia="Calibri" w:hAnsi="Times New Roman" w:cs="Times New Roman"/>
          <w:sz w:val="24"/>
          <w:szCs w:val="24"/>
        </w:rPr>
        <w:t xml:space="preserve"> обеспечить закрепление основных биологических понятий, продолжить формирование специальных биологических компетенций (наблюдать, ставить опыты), </w:t>
      </w:r>
      <w:proofErr w:type="spellStart"/>
      <w:r w:rsidRPr="002C0A80">
        <w:rPr>
          <w:rFonts w:ascii="Times New Roman" w:eastAsia="Calibri" w:hAnsi="Times New Roman" w:cs="Times New Roman"/>
          <w:sz w:val="24"/>
          <w:szCs w:val="24"/>
        </w:rPr>
        <w:t>метапредметных</w:t>
      </w:r>
      <w:proofErr w:type="spellEnd"/>
      <w:r w:rsidRPr="002C0A80">
        <w:rPr>
          <w:rFonts w:ascii="Times New Roman" w:eastAsia="Calibri" w:hAnsi="Times New Roman" w:cs="Times New Roman"/>
          <w:sz w:val="24"/>
          <w:szCs w:val="24"/>
        </w:rPr>
        <w:t xml:space="preserve"> компетенций (работа с литературными источниками, словарем, терминами); усвоение обучающимися законов, теорий, научных идей, фактов.</w:t>
      </w:r>
    </w:p>
    <w:p w:rsidR="00F5117A" w:rsidRPr="002C0A80" w:rsidRDefault="00F5117A" w:rsidP="002C0A80">
      <w:pPr>
        <w:pStyle w:val="a9"/>
        <w:spacing w:before="100" w:beforeAutospacing="1" w:after="100" w:afterAutospacing="1" w:line="360" w:lineRule="auto"/>
        <w:ind w:left="0" w:firstLine="709"/>
        <w:jc w:val="both"/>
        <w:rPr>
          <w:rFonts w:ascii="Times New Roman" w:eastAsia="Calibri" w:hAnsi="Times New Roman" w:cs="Times New Roman"/>
          <w:sz w:val="24"/>
          <w:szCs w:val="24"/>
        </w:rPr>
      </w:pPr>
    </w:p>
    <w:p w:rsidR="00F5117A" w:rsidRPr="002C0A80" w:rsidRDefault="00F5117A" w:rsidP="002C0A80">
      <w:pPr>
        <w:pStyle w:val="a9"/>
        <w:spacing w:before="100" w:beforeAutospacing="1" w:after="100" w:afterAutospacing="1" w:line="360" w:lineRule="auto"/>
        <w:ind w:left="0" w:firstLine="709"/>
        <w:jc w:val="both"/>
        <w:rPr>
          <w:rFonts w:ascii="Times New Roman" w:eastAsia="Calibri" w:hAnsi="Times New Roman" w:cs="Times New Roman"/>
          <w:sz w:val="24"/>
          <w:szCs w:val="24"/>
        </w:rPr>
      </w:pPr>
      <w:r w:rsidRPr="002C0A80">
        <w:rPr>
          <w:rFonts w:ascii="Times New Roman" w:eastAsia="Calibri" w:hAnsi="Times New Roman" w:cs="Times New Roman"/>
          <w:i/>
          <w:sz w:val="24"/>
          <w:szCs w:val="24"/>
        </w:rPr>
        <w:t>Развивающие:</w:t>
      </w:r>
      <w:r w:rsidRPr="002C0A80">
        <w:rPr>
          <w:rFonts w:ascii="Times New Roman" w:eastAsia="Calibri" w:hAnsi="Times New Roman" w:cs="Times New Roman"/>
          <w:sz w:val="24"/>
          <w:szCs w:val="24"/>
        </w:rPr>
        <w:t xml:space="preserve"> развитие у обучающихся аналитического мышления,  навыков труда и самостоятельной работы, интереса к предмету, формирование умения выделять главное в рассматриваемом материале, проводить сравнение процессов жизнедеятельности, анализировать результаты опытов, рецензировать ответы одноклассников. </w:t>
      </w:r>
    </w:p>
    <w:p w:rsidR="00F5117A" w:rsidRPr="002C0A80" w:rsidRDefault="00F5117A" w:rsidP="002C0A80">
      <w:pPr>
        <w:pStyle w:val="a9"/>
        <w:spacing w:before="100" w:beforeAutospacing="1" w:after="100" w:afterAutospacing="1" w:line="360" w:lineRule="auto"/>
        <w:ind w:left="0" w:firstLine="709"/>
        <w:jc w:val="both"/>
        <w:rPr>
          <w:rFonts w:ascii="Times New Roman" w:eastAsia="Calibri" w:hAnsi="Times New Roman" w:cs="Times New Roman"/>
          <w:sz w:val="24"/>
          <w:szCs w:val="24"/>
        </w:rPr>
      </w:pPr>
    </w:p>
    <w:p w:rsidR="00F5117A" w:rsidRPr="002C0A80" w:rsidRDefault="00F5117A" w:rsidP="002C0A80">
      <w:pPr>
        <w:pStyle w:val="a9"/>
        <w:spacing w:before="100" w:beforeAutospacing="1" w:after="100" w:afterAutospacing="1" w:line="360" w:lineRule="auto"/>
        <w:ind w:left="0" w:firstLine="709"/>
        <w:jc w:val="both"/>
        <w:rPr>
          <w:rFonts w:ascii="Times New Roman" w:eastAsia="Calibri" w:hAnsi="Times New Roman" w:cs="Times New Roman"/>
          <w:sz w:val="24"/>
          <w:szCs w:val="24"/>
        </w:rPr>
      </w:pPr>
      <w:r w:rsidRPr="002C0A80">
        <w:rPr>
          <w:rFonts w:ascii="Times New Roman" w:eastAsia="Calibri" w:hAnsi="Times New Roman" w:cs="Times New Roman"/>
          <w:i/>
          <w:sz w:val="24"/>
          <w:szCs w:val="24"/>
        </w:rPr>
        <w:t>Воспитательные:</w:t>
      </w:r>
      <w:r w:rsidRPr="002C0A80">
        <w:rPr>
          <w:rFonts w:ascii="Times New Roman" w:eastAsia="Calibri" w:hAnsi="Times New Roman" w:cs="Times New Roman"/>
          <w:sz w:val="24"/>
          <w:szCs w:val="24"/>
        </w:rPr>
        <w:t xml:space="preserve"> воспитание культуры труда школьника, чувства любви и уважения к природе, необходимости охранять и беречь природу родного края.</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i/>
          <w:sz w:val="24"/>
          <w:szCs w:val="24"/>
          <w:lang w:eastAsia="ru-RU"/>
        </w:rPr>
      </w:pPr>
      <w:r w:rsidRPr="002C0A80">
        <w:rPr>
          <w:rFonts w:ascii="Times New Roman" w:eastAsia="Times New Roman" w:hAnsi="Times New Roman" w:cs="Times New Roman"/>
          <w:bCs/>
          <w:i/>
          <w:sz w:val="24"/>
          <w:szCs w:val="24"/>
          <w:lang w:eastAsia="ru-RU"/>
        </w:rPr>
        <w:t xml:space="preserve">Задачи данного курса: </w:t>
      </w:r>
    </w:p>
    <w:p w:rsidR="00F5117A" w:rsidRPr="002C0A80" w:rsidRDefault="00F5117A" w:rsidP="002C0A80">
      <w:pPr>
        <w:pStyle w:val="a6"/>
        <w:numPr>
          <w:ilvl w:val="0"/>
          <w:numId w:val="3"/>
        </w:numPr>
        <w:shd w:val="clear" w:color="auto" w:fill="FFFFFF"/>
        <w:tabs>
          <w:tab w:val="clear" w:pos="720"/>
          <w:tab w:val="num" w:pos="0"/>
        </w:tabs>
        <w:spacing w:line="360" w:lineRule="auto"/>
        <w:ind w:left="0" w:firstLine="709"/>
        <w:jc w:val="both"/>
      </w:pPr>
      <w:r w:rsidRPr="002C0A80">
        <w:t>Формирование системы теоретических знаний и практических умений в области ботаники;</w:t>
      </w:r>
    </w:p>
    <w:p w:rsidR="00F5117A" w:rsidRPr="002C0A80" w:rsidRDefault="00F5117A" w:rsidP="002C0A80">
      <w:pPr>
        <w:pStyle w:val="a6"/>
        <w:numPr>
          <w:ilvl w:val="0"/>
          <w:numId w:val="3"/>
        </w:numPr>
        <w:shd w:val="clear" w:color="auto" w:fill="FFFFFF"/>
        <w:tabs>
          <w:tab w:val="clear" w:pos="720"/>
          <w:tab w:val="num" w:pos="0"/>
        </w:tabs>
        <w:spacing w:line="360" w:lineRule="auto"/>
        <w:ind w:left="0" w:firstLine="709"/>
        <w:jc w:val="both"/>
      </w:pPr>
      <w:r w:rsidRPr="002C0A80">
        <w:t xml:space="preserve">Создание условий для развития логического мышления, </w:t>
      </w:r>
      <w:proofErr w:type="spellStart"/>
      <w:r w:rsidRPr="002C0A80">
        <w:t>монологичной</w:t>
      </w:r>
      <w:proofErr w:type="spellEnd"/>
      <w:r w:rsidRPr="002C0A80">
        <w:t xml:space="preserve"> письменной и устной речи, самостоятельности мышления и принятия решений, творческих способностей;</w:t>
      </w:r>
    </w:p>
    <w:p w:rsidR="00F5117A" w:rsidRPr="002C0A80" w:rsidRDefault="00F5117A" w:rsidP="002C0A80">
      <w:pPr>
        <w:pStyle w:val="a6"/>
        <w:numPr>
          <w:ilvl w:val="0"/>
          <w:numId w:val="3"/>
        </w:numPr>
        <w:shd w:val="clear" w:color="auto" w:fill="FFFFFF"/>
        <w:tabs>
          <w:tab w:val="clear" w:pos="720"/>
          <w:tab w:val="num" w:pos="0"/>
        </w:tabs>
        <w:spacing w:line="360" w:lineRule="auto"/>
        <w:ind w:left="0" w:firstLine="709"/>
        <w:jc w:val="both"/>
      </w:pPr>
      <w:r w:rsidRPr="002C0A80">
        <w:t>Ориентация воспитательного процесса на общечеловеческих ценностях, осознание роли природы в жизни человека и человека в дальнейшем существовании природы.</w:t>
      </w:r>
    </w:p>
    <w:p w:rsidR="00F5117A" w:rsidRPr="002C0A80" w:rsidRDefault="00F5117A" w:rsidP="002C0A80">
      <w:pPr>
        <w:numPr>
          <w:ilvl w:val="0"/>
          <w:numId w:val="3"/>
        </w:numPr>
        <w:tabs>
          <w:tab w:val="clear" w:pos="720"/>
          <w:tab w:val="num" w:pos="0"/>
        </w:tabs>
        <w:spacing w:before="100" w:beforeAutospacing="1" w:after="100" w:afterAutospacing="1" w:line="360" w:lineRule="auto"/>
        <w:ind w:left="0"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sz w:val="24"/>
          <w:szCs w:val="24"/>
          <w:lang w:eastAsia="ru-RU"/>
        </w:rPr>
        <w:t>Воспитание бережного отношения к природе.</w:t>
      </w:r>
    </w:p>
    <w:p w:rsidR="00F5117A" w:rsidRPr="002C0A80" w:rsidRDefault="00F5117A" w:rsidP="002C0A80">
      <w:pPr>
        <w:numPr>
          <w:ilvl w:val="0"/>
          <w:numId w:val="3"/>
        </w:numPr>
        <w:tabs>
          <w:tab w:val="clear" w:pos="720"/>
          <w:tab w:val="num" w:pos="0"/>
        </w:tabs>
        <w:spacing w:before="100" w:beforeAutospacing="1" w:after="100" w:afterAutospacing="1" w:line="360" w:lineRule="auto"/>
        <w:ind w:left="0"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sz w:val="24"/>
          <w:szCs w:val="24"/>
          <w:lang w:eastAsia="ru-RU"/>
        </w:rPr>
        <w:t>Вовлечение учащихся в научно-исследовательскую работу.</w:t>
      </w:r>
    </w:p>
    <w:p w:rsidR="00F5117A" w:rsidRPr="002C0A80" w:rsidRDefault="00F5117A" w:rsidP="002C0A80">
      <w:pPr>
        <w:numPr>
          <w:ilvl w:val="0"/>
          <w:numId w:val="3"/>
        </w:numPr>
        <w:tabs>
          <w:tab w:val="clear" w:pos="720"/>
          <w:tab w:val="num" w:pos="0"/>
        </w:tabs>
        <w:spacing w:before="100" w:beforeAutospacing="1" w:after="100" w:afterAutospacing="1" w:line="360" w:lineRule="auto"/>
        <w:ind w:left="0"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sz w:val="24"/>
          <w:szCs w:val="24"/>
          <w:lang w:eastAsia="ru-RU"/>
        </w:rPr>
        <w:t>Расширение и конкретизация знаний о растениях.</w:t>
      </w:r>
    </w:p>
    <w:p w:rsidR="00F5117A" w:rsidRPr="002C0A80" w:rsidRDefault="00F5117A" w:rsidP="002C0A80">
      <w:pPr>
        <w:numPr>
          <w:ilvl w:val="0"/>
          <w:numId w:val="3"/>
        </w:numPr>
        <w:tabs>
          <w:tab w:val="clear" w:pos="720"/>
          <w:tab w:val="num" w:pos="0"/>
        </w:tabs>
        <w:spacing w:before="100" w:beforeAutospacing="1" w:after="100" w:afterAutospacing="1" w:line="360" w:lineRule="auto"/>
        <w:ind w:left="0"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sz w:val="24"/>
          <w:szCs w:val="24"/>
          <w:lang w:eastAsia="ru-RU"/>
        </w:rPr>
        <w:t>Обеспечение разнообразной практической деятельности учащихся по изучению растений.</w:t>
      </w:r>
    </w:p>
    <w:p w:rsidR="00F5117A" w:rsidRPr="002C0A80" w:rsidRDefault="00F5117A" w:rsidP="002C0A80">
      <w:pPr>
        <w:numPr>
          <w:ilvl w:val="0"/>
          <w:numId w:val="3"/>
        </w:numPr>
        <w:tabs>
          <w:tab w:val="clear" w:pos="720"/>
          <w:tab w:val="num" w:pos="0"/>
        </w:tabs>
        <w:spacing w:before="100" w:beforeAutospacing="1" w:after="100" w:afterAutospacing="1" w:line="360" w:lineRule="auto"/>
        <w:ind w:left="0"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sz w:val="24"/>
          <w:szCs w:val="24"/>
          <w:lang w:eastAsia="ru-RU"/>
        </w:rPr>
        <w:t xml:space="preserve">Развитие основных приёмов </w:t>
      </w:r>
      <w:proofErr w:type="spellStart"/>
      <w:r w:rsidRPr="002C0A80">
        <w:rPr>
          <w:rFonts w:ascii="Times New Roman" w:eastAsia="Times New Roman" w:hAnsi="Times New Roman" w:cs="Times New Roman"/>
          <w:sz w:val="24"/>
          <w:szCs w:val="24"/>
          <w:lang w:eastAsia="ru-RU"/>
        </w:rPr>
        <w:t>мыследеятельности</w:t>
      </w:r>
      <w:proofErr w:type="spellEnd"/>
      <w:r w:rsidRPr="002C0A80">
        <w:rPr>
          <w:rFonts w:ascii="Times New Roman" w:eastAsia="Times New Roman" w:hAnsi="Times New Roman" w:cs="Times New Roman"/>
          <w:sz w:val="24"/>
          <w:szCs w:val="24"/>
          <w:lang w:eastAsia="ru-RU"/>
        </w:rPr>
        <w:t xml:space="preserve"> (анализ, синтез, обобщение, сравнение, классификация, рефлексия)</w:t>
      </w:r>
    </w:p>
    <w:p w:rsidR="002C0A80" w:rsidRDefault="00F5117A" w:rsidP="002C0A80">
      <w:pPr>
        <w:numPr>
          <w:ilvl w:val="0"/>
          <w:numId w:val="3"/>
        </w:numPr>
        <w:tabs>
          <w:tab w:val="clear" w:pos="720"/>
          <w:tab w:val="num" w:pos="0"/>
        </w:tabs>
        <w:spacing w:before="100" w:beforeAutospacing="1" w:after="100" w:afterAutospacing="1" w:line="360" w:lineRule="auto"/>
        <w:ind w:left="0" w:firstLine="709"/>
        <w:jc w:val="both"/>
        <w:rPr>
          <w:rFonts w:ascii="Times New Roman" w:eastAsia="Calibri" w:hAnsi="Times New Roman" w:cs="Times New Roman"/>
          <w:iCs/>
          <w:sz w:val="24"/>
          <w:szCs w:val="24"/>
        </w:rPr>
      </w:pPr>
      <w:r w:rsidRPr="002C0A80">
        <w:rPr>
          <w:rFonts w:ascii="Times New Roman" w:eastAsia="Calibri" w:hAnsi="Times New Roman" w:cs="Times New Roman"/>
          <w:sz w:val="24"/>
          <w:szCs w:val="24"/>
        </w:rPr>
        <w:lastRenderedPageBreak/>
        <w:t>Закрепление  полученных знани</w:t>
      </w:r>
      <w:r w:rsidR="00AA4B53" w:rsidRPr="002C0A80">
        <w:rPr>
          <w:rFonts w:ascii="Times New Roman" w:eastAsia="Calibri" w:hAnsi="Times New Roman" w:cs="Times New Roman"/>
          <w:sz w:val="24"/>
          <w:szCs w:val="24"/>
        </w:rPr>
        <w:t xml:space="preserve">й на </w:t>
      </w:r>
      <w:r w:rsidR="003D2F9F" w:rsidRPr="002C0A80">
        <w:rPr>
          <w:rFonts w:ascii="Times New Roman" w:eastAsia="Calibri" w:hAnsi="Times New Roman" w:cs="Times New Roman"/>
          <w:sz w:val="24"/>
          <w:szCs w:val="24"/>
        </w:rPr>
        <w:t>практике.</w:t>
      </w:r>
    </w:p>
    <w:p w:rsidR="002C0A80" w:rsidRDefault="002C0A80" w:rsidP="002C0A80">
      <w:pPr>
        <w:spacing w:before="100" w:beforeAutospacing="1" w:after="100" w:afterAutospacing="1" w:line="360" w:lineRule="auto"/>
        <w:jc w:val="both"/>
        <w:rPr>
          <w:rFonts w:ascii="Times New Roman" w:hAnsi="Times New Roman" w:cs="Times New Roman"/>
          <w:sz w:val="24"/>
          <w:szCs w:val="24"/>
        </w:rPr>
      </w:pPr>
      <w:r>
        <w:rPr>
          <w:rFonts w:ascii="Times New Roman" w:eastAsia="Calibri" w:hAnsi="Times New Roman" w:cs="Times New Roman"/>
          <w:iCs/>
          <w:sz w:val="24"/>
          <w:szCs w:val="24"/>
        </w:rPr>
        <w:t xml:space="preserve">          </w:t>
      </w:r>
      <w:r w:rsidRPr="002C0A80">
        <w:rPr>
          <w:rFonts w:ascii="Times New Roman" w:hAnsi="Times New Roman" w:cs="Times New Roman"/>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2C0A80">
        <w:rPr>
          <w:rFonts w:ascii="Times New Roman" w:hAnsi="Times New Roman" w:cs="Times New Roman"/>
          <w:sz w:val="24"/>
          <w:szCs w:val="24"/>
        </w:rPr>
        <w:t>метапредметных</w:t>
      </w:r>
      <w:proofErr w:type="spellEnd"/>
      <w:r w:rsidRPr="002C0A80">
        <w:rPr>
          <w:rFonts w:ascii="Times New Roman" w:hAnsi="Times New Roman" w:cs="Times New Roman"/>
          <w:sz w:val="24"/>
          <w:szCs w:val="24"/>
        </w:rPr>
        <w:t xml:space="preserve"> и предметных результатов. </w:t>
      </w:r>
    </w:p>
    <w:p w:rsidR="002C0A80" w:rsidRDefault="002C0A80" w:rsidP="002C0A80">
      <w:pPr>
        <w:spacing w:before="100" w:beforeAutospacing="1" w:after="100" w:afterAutospacing="1" w:line="360" w:lineRule="auto"/>
        <w:jc w:val="both"/>
        <w:rPr>
          <w:rFonts w:ascii="Times New Roman" w:hAnsi="Times New Roman" w:cs="Times New Roman"/>
          <w:sz w:val="24"/>
          <w:szCs w:val="24"/>
        </w:rPr>
      </w:pPr>
      <w:r w:rsidRPr="00583C50">
        <w:rPr>
          <w:rFonts w:ascii="Times New Roman" w:hAnsi="Times New Roman" w:cs="Times New Roman"/>
          <w:sz w:val="20"/>
          <w:szCs w:val="20"/>
        </w:rPr>
        <w:t xml:space="preserve">        </w:t>
      </w:r>
      <w:r w:rsidR="00B75DE9">
        <w:rPr>
          <w:rFonts w:ascii="Times New Roman" w:hAnsi="Times New Roman" w:cs="Times New Roman"/>
          <w:b/>
          <w:i/>
          <w:sz w:val="20"/>
          <w:szCs w:val="20"/>
        </w:rPr>
        <w:t>Личностные результаты</w:t>
      </w:r>
      <w:r w:rsidR="00583C50" w:rsidRPr="00583C50">
        <w:rPr>
          <w:rFonts w:ascii="Times New Roman" w:hAnsi="Times New Roman" w:cs="Times New Roman"/>
          <w:b/>
          <w:i/>
          <w:sz w:val="20"/>
          <w:szCs w:val="20"/>
        </w:rPr>
        <w:t>:</w:t>
      </w:r>
      <w:r w:rsidRPr="00583C50">
        <w:rPr>
          <w:rFonts w:ascii="Times New Roman" w:hAnsi="Times New Roman" w:cs="Times New Roman"/>
          <w:sz w:val="16"/>
          <w:szCs w:val="16"/>
        </w:rPr>
        <w:t xml:space="preserve"> </w:t>
      </w:r>
      <w:r w:rsidRPr="002C0A80">
        <w:rPr>
          <w:rFonts w:ascii="Times New Roman" w:hAnsi="Times New Roman" w:cs="Times New Roman"/>
          <w:sz w:val="24"/>
          <w:szCs w:val="24"/>
        </w:rPr>
        <w:t>1) гражданского воспитания: готовность к конструктивной совместной деятельности при выполнении исследований и проектов, стремление к взаимопониманию и взаимопомощи; 2) патриотического воспитания: отношение к биологии как к важной составляющей культуры, гордость за вклад российских и советских учёных в развитие мировой биологической науки; 3) духовно-нравственного воспитания: готовность оценивать поведение и поступки с позиции нравственных норм и норм экологической культуры; понимание значимости нравственного аспекта деятельности человека в медицине и биологии; 4) эстетического воспитания: понимание роли биологии в формировании эстетической культуры личности; 5)физического воспитания, формирования культуры здоровь</w:t>
      </w:r>
      <w:r>
        <w:rPr>
          <w:rFonts w:ascii="Times New Roman" w:hAnsi="Times New Roman" w:cs="Times New Roman"/>
          <w:sz w:val="24"/>
          <w:szCs w:val="24"/>
        </w:rPr>
        <w:t>я и эмоционального благополучия.</w:t>
      </w:r>
      <w:r w:rsidRPr="002C0A80">
        <w:rPr>
          <w:rFonts w:ascii="Times New Roman" w:hAnsi="Times New Roman" w:cs="Times New Roman"/>
          <w:sz w:val="24"/>
          <w:szCs w:val="24"/>
        </w:rPr>
        <w:t xml:space="preserve"> </w:t>
      </w:r>
    </w:p>
    <w:p w:rsidR="00583C50" w:rsidRDefault="00B75DE9" w:rsidP="00E334AA">
      <w:pPr>
        <w:spacing w:before="100" w:beforeAutospacing="1" w:after="100" w:afterAutospacing="1" w:line="360" w:lineRule="auto"/>
        <w:jc w:val="both"/>
        <w:rPr>
          <w:rFonts w:ascii="Times New Roman" w:hAnsi="Times New Roman" w:cs="Times New Roman"/>
          <w:b/>
          <w:i/>
          <w:sz w:val="24"/>
          <w:szCs w:val="24"/>
        </w:rPr>
      </w:pPr>
      <w:proofErr w:type="spellStart"/>
      <w:r>
        <w:rPr>
          <w:rFonts w:ascii="Times New Roman" w:hAnsi="Times New Roman" w:cs="Times New Roman"/>
          <w:b/>
          <w:i/>
          <w:sz w:val="20"/>
          <w:szCs w:val="20"/>
        </w:rPr>
        <w:t>Метапредметные</w:t>
      </w:r>
      <w:proofErr w:type="spellEnd"/>
      <w:r>
        <w:rPr>
          <w:rFonts w:ascii="Times New Roman" w:hAnsi="Times New Roman" w:cs="Times New Roman"/>
          <w:b/>
          <w:i/>
          <w:sz w:val="20"/>
          <w:szCs w:val="20"/>
        </w:rPr>
        <w:t xml:space="preserve"> результаты</w:t>
      </w:r>
      <w:r w:rsidR="00583C50" w:rsidRPr="00583C50">
        <w:rPr>
          <w:rFonts w:ascii="Times New Roman" w:hAnsi="Times New Roman" w:cs="Times New Roman"/>
          <w:b/>
          <w:i/>
          <w:sz w:val="20"/>
          <w:szCs w:val="20"/>
        </w:rPr>
        <w:t>:</w:t>
      </w:r>
      <w:r w:rsidR="00583C50">
        <w:rPr>
          <w:rFonts w:ascii="Times New Roman" w:hAnsi="Times New Roman" w:cs="Times New Roman"/>
          <w:b/>
          <w:i/>
          <w:sz w:val="24"/>
          <w:szCs w:val="24"/>
        </w:rPr>
        <w:t xml:space="preserve"> </w:t>
      </w:r>
      <w:r w:rsidR="002C0A80">
        <w:rPr>
          <w:rFonts w:ascii="Times New Roman" w:hAnsi="Times New Roman" w:cs="Times New Roman"/>
          <w:sz w:val="24"/>
          <w:szCs w:val="24"/>
        </w:rPr>
        <w:t>-</w:t>
      </w:r>
      <w:r w:rsidR="002C0A80" w:rsidRPr="002C0A80">
        <w:rPr>
          <w:rFonts w:ascii="Times New Roman" w:hAnsi="Times New Roman" w:cs="Times New Roman"/>
          <w:sz w:val="24"/>
          <w:szCs w:val="24"/>
        </w:rPr>
        <w:t xml:space="preserve">выявлять дефициты информации, данных, необходимых для решения поставленной задачи; </w:t>
      </w:r>
      <w:r w:rsidR="002C0A80">
        <w:rPr>
          <w:rFonts w:ascii="Times New Roman" w:hAnsi="Times New Roman" w:cs="Times New Roman"/>
          <w:sz w:val="24"/>
          <w:szCs w:val="24"/>
        </w:rPr>
        <w:t>-</w:t>
      </w:r>
      <w:r w:rsidR="002C0A80" w:rsidRPr="002C0A80">
        <w:rPr>
          <w:rFonts w:ascii="Times New Roman" w:hAnsi="Times New Roman" w:cs="Times New Roman"/>
          <w:sz w:val="24"/>
          <w:szCs w:val="24"/>
        </w:rP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E334AA" w:rsidRPr="00583C50" w:rsidRDefault="00583C50" w:rsidP="00E334AA">
      <w:pPr>
        <w:spacing w:before="100" w:beforeAutospacing="1" w:after="100" w:afterAutospacing="1"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583C50">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583C50">
        <w:rPr>
          <w:rFonts w:ascii="Times New Roman" w:hAnsi="Times New Roman" w:cs="Times New Roman"/>
          <w:b/>
          <w:i/>
          <w:sz w:val="24"/>
          <w:szCs w:val="24"/>
        </w:rPr>
        <w:t>Предметные результаты:</w:t>
      </w:r>
      <w:r w:rsidR="00E334AA" w:rsidRPr="00583C50">
        <w:rPr>
          <w:rFonts w:ascii="Times New Roman" w:hAnsi="Times New Roman" w:cs="Times New Roman"/>
          <w:sz w:val="24"/>
          <w:szCs w:val="24"/>
        </w:rPr>
        <w:t>-</w:t>
      </w:r>
      <w:r w:rsidR="00E334AA" w:rsidRPr="00E334AA">
        <w:rPr>
          <w:rFonts w:ascii="Times New Roman" w:hAnsi="Times New Roman" w:cs="Times New Roman"/>
          <w:sz w:val="24"/>
          <w:szCs w:val="24"/>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w:t>
      </w:r>
      <w:r w:rsidR="00E334AA">
        <w:rPr>
          <w:rFonts w:ascii="Times New Roman" w:hAnsi="Times New Roman" w:cs="Times New Roman"/>
          <w:sz w:val="24"/>
          <w:szCs w:val="24"/>
        </w:rPr>
        <w:t>-</w:t>
      </w:r>
      <w:r w:rsidR="00E334AA" w:rsidRPr="00E334AA">
        <w:rPr>
          <w:rFonts w:ascii="Times New Roman" w:hAnsi="Times New Roman" w:cs="Times New Roman"/>
          <w:sz w:val="24"/>
          <w:szCs w:val="24"/>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 </w:t>
      </w:r>
      <w:r w:rsidR="00E334AA">
        <w:rPr>
          <w:rFonts w:ascii="Times New Roman" w:hAnsi="Times New Roman" w:cs="Times New Roman"/>
          <w:sz w:val="24"/>
          <w:szCs w:val="24"/>
        </w:rPr>
        <w:t>-</w:t>
      </w:r>
      <w:r w:rsidR="00E334AA" w:rsidRPr="00E334AA">
        <w:rPr>
          <w:rFonts w:ascii="Times New Roman" w:hAnsi="Times New Roman" w:cs="Times New Roman"/>
          <w:sz w:val="24"/>
          <w:szCs w:val="24"/>
        </w:rPr>
        <w:t xml:space="preserve">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r w:rsidR="00E334AA">
        <w:rPr>
          <w:rFonts w:ascii="Times New Roman" w:hAnsi="Times New Roman" w:cs="Times New Roman"/>
          <w:sz w:val="24"/>
          <w:szCs w:val="24"/>
        </w:rPr>
        <w:t>-</w:t>
      </w:r>
      <w:r w:rsidR="00E334AA" w:rsidRPr="00E334AA">
        <w:rPr>
          <w:rFonts w:ascii="Times New Roman" w:hAnsi="Times New Roman" w:cs="Times New Roman"/>
          <w:sz w:val="24"/>
          <w:szCs w:val="24"/>
        </w:rPr>
        <w:t xml:space="preserve">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w:t>
      </w:r>
      <w:r w:rsidR="00E334AA">
        <w:rPr>
          <w:rFonts w:ascii="Times New Roman" w:hAnsi="Times New Roman" w:cs="Times New Roman"/>
          <w:sz w:val="24"/>
          <w:szCs w:val="24"/>
        </w:rPr>
        <w:t>.</w:t>
      </w:r>
      <w:r w:rsidR="00E334AA" w:rsidRPr="00E334AA">
        <w:rPr>
          <w:rFonts w:ascii="Times New Roman" w:hAnsi="Times New Roman" w:cs="Times New Roman"/>
          <w:sz w:val="24"/>
          <w:szCs w:val="24"/>
        </w:rPr>
        <w:t xml:space="preserve"> </w:t>
      </w:r>
    </w:p>
    <w:p w:rsidR="00E334AA" w:rsidRDefault="00E334AA" w:rsidP="002C0A80">
      <w:pPr>
        <w:spacing w:before="100" w:beforeAutospacing="1" w:after="100" w:afterAutospacing="1" w:line="360" w:lineRule="auto"/>
        <w:jc w:val="both"/>
        <w:rPr>
          <w:rFonts w:ascii="Times New Roman" w:hAnsi="Times New Roman" w:cs="Times New Roman"/>
          <w:sz w:val="24"/>
          <w:szCs w:val="24"/>
        </w:rPr>
      </w:pPr>
    </w:p>
    <w:p w:rsidR="005816D5" w:rsidRPr="00583C50" w:rsidRDefault="00F5117A" w:rsidP="002C0A80">
      <w:pPr>
        <w:spacing w:before="100" w:beforeAutospacing="1" w:after="100" w:afterAutospacing="1" w:line="360" w:lineRule="auto"/>
        <w:jc w:val="both"/>
        <w:rPr>
          <w:rFonts w:ascii="Times New Roman" w:eastAsia="Calibri" w:hAnsi="Times New Roman" w:cs="Times New Roman"/>
          <w:b/>
          <w:bCs/>
          <w:i/>
          <w:sz w:val="24"/>
          <w:szCs w:val="24"/>
          <w:lang w:val="en-US"/>
        </w:rPr>
      </w:pPr>
      <w:r w:rsidRPr="00583C50">
        <w:rPr>
          <w:rFonts w:ascii="Times New Roman" w:eastAsia="Calibri" w:hAnsi="Times New Roman" w:cs="Times New Roman"/>
          <w:b/>
          <w:bCs/>
          <w:i/>
          <w:sz w:val="24"/>
          <w:szCs w:val="24"/>
        </w:rPr>
        <w:t>Тематический учебный план.</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874"/>
        <w:gridCol w:w="3358"/>
        <w:gridCol w:w="3094"/>
      </w:tblGrid>
      <w:tr w:rsidR="00F5117A" w:rsidRPr="002C0A80"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sz w:val="24"/>
                <w:szCs w:val="24"/>
                <w:lang w:eastAsia="ru-RU"/>
              </w:rPr>
              <w:t>№ п\п</w:t>
            </w:r>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sz w:val="24"/>
                <w:szCs w:val="24"/>
                <w:lang w:eastAsia="ru-RU"/>
              </w:rPr>
              <w:t>Разделы</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sz w:val="24"/>
                <w:szCs w:val="24"/>
                <w:lang w:eastAsia="ru-RU"/>
              </w:rPr>
              <w:t xml:space="preserve">Количество часов </w:t>
            </w:r>
          </w:p>
        </w:tc>
      </w:tr>
      <w:tr w:rsidR="00F5117A" w:rsidRPr="002C0A80"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bCs/>
                <w:sz w:val="24"/>
                <w:szCs w:val="24"/>
                <w:lang w:eastAsia="ru-RU"/>
              </w:rPr>
              <w:t>1.</w:t>
            </w:r>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before="100" w:beforeAutospacing="1" w:after="100" w:afterAutospacing="1" w:line="360" w:lineRule="auto"/>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sz w:val="24"/>
                <w:szCs w:val="24"/>
                <w:lang w:eastAsia="ru-RU"/>
              </w:rPr>
              <w:t xml:space="preserve">Разнообразие растений </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sz w:val="24"/>
                <w:szCs w:val="24"/>
                <w:lang w:eastAsia="ru-RU"/>
              </w:rPr>
              <w:t>(16 часов)</w:t>
            </w:r>
          </w:p>
        </w:tc>
      </w:tr>
      <w:tr w:rsidR="00F5117A" w:rsidRPr="002C0A80"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bCs/>
                <w:sz w:val="24"/>
                <w:szCs w:val="24"/>
                <w:lang w:eastAsia="ru-RU"/>
              </w:rPr>
              <w:t>2.</w:t>
            </w:r>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bCs/>
                <w:sz w:val="24"/>
                <w:szCs w:val="24"/>
                <w:lang w:eastAsia="ru-RU"/>
              </w:rPr>
              <w:t xml:space="preserve">Строение растений </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sz w:val="24"/>
                <w:szCs w:val="24"/>
                <w:lang w:eastAsia="ru-RU"/>
              </w:rPr>
              <w:t>(9 часов)</w:t>
            </w:r>
          </w:p>
        </w:tc>
      </w:tr>
      <w:tr w:rsidR="00F5117A" w:rsidRPr="002C0A80"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bCs/>
                <w:sz w:val="24"/>
                <w:szCs w:val="24"/>
                <w:lang w:eastAsia="ru-RU"/>
              </w:rPr>
              <w:t>3.</w:t>
            </w:r>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bCs/>
                <w:sz w:val="24"/>
                <w:szCs w:val="24"/>
                <w:lang w:eastAsia="ru-RU"/>
              </w:rPr>
              <w:t xml:space="preserve">Размножение растений </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sz w:val="24"/>
                <w:szCs w:val="24"/>
                <w:lang w:eastAsia="ru-RU"/>
              </w:rPr>
              <w:t>(3 часа)</w:t>
            </w:r>
          </w:p>
        </w:tc>
      </w:tr>
      <w:tr w:rsidR="00F5117A" w:rsidRPr="002C0A80"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bCs/>
                <w:sz w:val="24"/>
                <w:szCs w:val="24"/>
                <w:lang w:eastAsia="ru-RU"/>
              </w:rPr>
              <w:t>4.</w:t>
            </w:r>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before="100" w:beforeAutospacing="1" w:after="100" w:afterAutospacing="1" w:line="360" w:lineRule="auto"/>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sz w:val="24"/>
                <w:szCs w:val="24"/>
                <w:lang w:eastAsia="ru-RU"/>
              </w:rPr>
              <w:t xml:space="preserve">Человек и растения </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2C0A80" w:rsidRDefault="00F5117A" w:rsidP="002C0A80">
            <w:pPr>
              <w:spacing w:after="0" w:line="360" w:lineRule="auto"/>
              <w:jc w:val="both"/>
              <w:rPr>
                <w:rFonts w:ascii="Times New Roman" w:eastAsia="Times New Roman" w:hAnsi="Times New Roman" w:cs="Times New Roman"/>
                <w:bCs/>
                <w:sz w:val="24"/>
                <w:szCs w:val="24"/>
                <w:lang w:eastAsia="ru-RU"/>
              </w:rPr>
            </w:pPr>
            <w:r w:rsidRPr="002C0A80">
              <w:rPr>
                <w:rFonts w:ascii="Times New Roman" w:eastAsia="Times New Roman" w:hAnsi="Times New Roman" w:cs="Times New Roman"/>
                <w:sz w:val="24"/>
                <w:szCs w:val="24"/>
                <w:lang w:eastAsia="ru-RU"/>
              </w:rPr>
              <w:t>(6 часов)</w:t>
            </w:r>
          </w:p>
        </w:tc>
      </w:tr>
    </w:tbl>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sz w:val="24"/>
          <w:szCs w:val="24"/>
          <w:lang w:eastAsia="ru-RU"/>
        </w:rPr>
        <w:t xml:space="preserve">Раздел I. Разнообразие растений </w:t>
      </w:r>
      <w:r w:rsidRPr="002C0A80">
        <w:rPr>
          <w:rFonts w:ascii="Times New Roman" w:eastAsia="Times New Roman" w:hAnsi="Times New Roman" w:cs="Times New Roman"/>
          <w:sz w:val="24"/>
          <w:szCs w:val="24"/>
          <w:lang w:eastAsia="ru-RU"/>
        </w:rPr>
        <w:t>(16 часов)</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Вводное занятие. Понятие ботаника. Фантастические растения (рисование по представлению). Работа с гербарными материалами. Записи в тетрадях, оформление альбома фантастических растений.</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 xml:space="preserve"> Самые древние растения. Первые наземные растения. История развития органического мира на Земле и основные ароморфозы. Словарная работа: эра, ароморфоз.</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Царство Грибы. Это растения или животные? Разделения мира на царства; отличия грибов от растений и животных, разновидности грибов.</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 xml:space="preserve">Лихенология – наука о лишайниках. Работа   с текстом «Грибы и лишайники» ответы на вопросы. Записи и зарисовки в тетрадях, работа  с дополнительной литературой, заполнение таблицы. </w:t>
      </w:r>
      <w:r w:rsidRPr="002C0A80">
        <w:rPr>
          <w:rFonts w:ascii="Times New Roman" w:hAnsi="Times New Roman" w:cs="Times New Roman"/>
          <w:i/>
          <w:sz w:val="24"/>
          <w:szCs w:val="24"/>
        </w:rPr>
        <w:t>Презентация по теме.</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 xml:space="preserve">Альгология – наука о водорослях. Основные признаки, характеристика, систематика, строение. </w:t>
      </w:r>
      <w:r w:rsidRPr="002C0A80">
        <w:rPr>
          <w:rFonts w:ascii="Times New Roman" w:hAnsi="Times New Roman" w:cs="Times New Roman"/>
          <w:i/>
          <w:sz w:val="24"/>
          <w:szCs w:val="24"/>
        </w:rPr>
        <w:t>Презентация по теме.</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 xml:space="preserve">День Ивана Купалы или когда цветет папоротник? Моховидные. Папоротниковидные. Систематика отделов и их краткая характеристика, схема жизненного цикла папоротниковидных. </w:t>
      </w:r>
      <w:r w:rsidRPr="002C0A80">
        <w:rPr>
          <w:rFonts w:ascii="Times New Roman" w:hAnsi="Times New Roman" w:cs="Times New Roman"/>
          <w:i/>
          <w:sz w:val="24"/>
          <w:szCs w:val="24"/>
        </w:rPr>
        <w:t>Просмотр видеофрагмента.</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Экскурсия «Краски осени». Отметка основных признаков осени. Ответ на вопрос: «Почему желтеют листья?». Научное объяснение природного явления – листопад.</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lastRenderedPageBreak/>
        <w:t xml:space="preserve">Растения прошлого. Реликты республики Адыгея. Реликтовые растения: гинкго </w:t>
      </w:r>
      <w:proofErr w:type="spellStart"/>
      <w:r w:rsidRPr="002C0A80">
        <w:rPr>
          <w:rFonts w:ascii="Times New Roman" w:hAnsi="Times New Roman" w:cs="Times New Roman"/>
          <w:sz w:val="24"/>
          <w:szCs w:val="24"/>
        </w:rPr>
        <w:t>билоба</w:t>
      </w:r>
      <w:proofErr w:type="spellEnd"/>
      <w:r w:rsidRPr="002C0A80">
        <w:rPr>
          <w:rFonts w:ascii="Times New Roman" w:hAnsi="Times New Roman" w:cs="Times New Roman"/>
          <w:sz w:val="24"/>
          <w:szCs w:val="24"/>
        </w:rPr>
        <w:t>, можжевельник кавказский, тис ягодный, сосна, ель, пихта.</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Жизненные формы растений отдела Цветковые. Разделение на классы Двудольные и Однодольные. Жизненные формы растений, систематика Покрытосеменных, отличительные признаки Двудольных и Однодольных.</w:t>
      </w:r>
    </w:p>
    <w:p w:rsidR="00F5117A" w:rsidRPr="002C0A80" w:rsidRDefault="00583C50"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Предварительное тестирование </w:t>
      </w:r>
      <w:r w:rsidR="00F5117A" w:rsidRPr="002C0A80">
        <w:rPr>
          <w:rFonts w:ascii="Times New Roman" w:hAnsi="Times New Roman" w:cs="Times New Roman"/>
          <w:sz w:val="24"/>
          <w:szCs w:val="24"/>
        </w:rPr>
        <w:t xml:space="preserve"> по материалам  примерных заданий ГИА.</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Большая семья растений. Характеристика семейств растений, разделение их  по характерным признакам, формула цветка, диаграмма цветка.</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Культурные и дикорастущие растений семейств покрытосеменных и их хозяйственное значение. Культурные и дикорастущие растений семейств покрытосеменных и их хозяйственное значение.</w:t>
      </w:r>
    </w:p>
    <w:p w:rsidR="00F5117A" w:rsidRPr="002C0A80" w:rsidRDefault="00F5117A" w:rsidP="002C0A80">
      <w:pPr>
        <w:pStyle w:val="a9"/>
        <w:numPr>
          <w:ilvl w:val="1"/>
          <w:numId w:val="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«Зеленая аптека». Сбор, хранение, использование лекарственного сырья. Приготовление одного-двух настоев лекарственных трав; составление сбора трав в указанной пропорции.</w:t>
      </w:r>
    </w:p>
    <w:p w:rsidR="00F5117A" w:rsidRPr="002C0A80" w:rsidRDefault="00F5117A" w:rsidP="002C0A80">
      <w:pPr>
        <w:pStyle w:val="a6"/>
        <w:numPr>
          <w:ilvl w:val="1"/>
          <w:numId w:val="5"/>
        </w:numPr>
        <w:spacing w:line="360" w:lineRule="auto"/>
        <w:ind w:left="0" w:firstLine="709"/>
        <w:jc w:val="both"/>
      </w:pPr>
      <w:r w:rsidRPr="002C0A80">
        <w:t>Дикорастущие лекарственные растения</w:t>
      </w:r>
      <w:r w:rsidR="00E906C4" w:rsidRPr="002C0A80">
        <w:t>.</w:t>
      </w:r>
      <w:r w:rsidRPr="002C0A80">
        <w:t xml:space="preserve"> Изучение лекарственных  растений различных экосистем. </w:t>
      </w:r>
    </w:p>
    <w:p w:rsidR="00F5117A" w:rsidRPr="002C0A80" w:rsidRDefault="00F5117A" w:rsidP="002C0A80">
      <w:pPr>
        <w:pStyle w:val="a6"/>
        <w:numPr>
          <w:ilvl w:val="1"/>
          <w:numId w:val="5"/>
        </w:numPr>
        <w:spacing w:line="360" w:lineRule="auto"/>
        <w:ind w:left="0" w:firstLine="709"/>
        <w:jc w:val="both"/>
      </w:pPr>
      <w:r w:rsidRPr="002C0A80">
        <w:rPr>
          <w:rStyle w:val="a7"/>
          <w:b w:val="0"/>
        </w:rPr>
        <w:t xml:space="preserve">Культурные лекарственные </w:t>
      </w:r>
      <w:proofErr w:type="gramStart"/>
      <w:r w:rsidRPr="002C0A80">
        <w:rPr>
          <w:rStyle w:val="a7"/>
          <w:b w:val="0"/>
        </w:rPr>
        <w:t xml:space="preserve">растения </w:t>
      </w:r>
      <w:r w:rsidR="00E906C4" w:rsidRPr="002C0A80">
        <w:rPr>
          <w:rStyle w:val="a7"/>
          <w:b w:val="0"/>
        </w:rPr>
        <w:t>.</w:t>
      </w:r>
      <w:proofErr w:type="gramEnd"/>
      <w:r w:rsidRPr="002C0A80">
        <w:rPr>
          <w:rStyle w:val="a7"/>
          <w:b w:val="0"/>
        </w:rPr>
        <w:t xml:space="preserve"> </w:t>
      </w:r>
      <w:r w:rsidRPr="002C0A80">
        <w:t>Изучение культурных растений, имеющих лекарственные свойства.</w:t>
      </w:r>
      <w:r w:rsidRPr="002C0A80">
        <w:rPr>
          <w:i/>
        </w:rPr>
        <w:t xml:space="preserve"> Презентация по теме.</w:t>
      </w:r>
    </w:p>
    <w:p w:rsidR="00F5117A" w:rsidRPr="002C0A80" w:rsidRDefault="00F5117A" w:rsidP="002C0A80">
      <w:pPr>
        <w:pStyle w:val="a6"/>
        <w:numPr>
          <w:ilvl w:val="1"/>
          <w:numId w:val="5"/>
        </w:numPr>
        <w:spacing w:line="360" w:lineRule="auto"/>
        <w:ind w:left="0" w:firstLine="709"/>
        <w:jc w:val="both"/>
      </w:pPr>
      <w:r w:rsidRPr="002C0A80">
        <w:t>Игра-конкурс «Зелёная аптека». Подведение итогов и закрепление знаний по разделу «Разнообразие растений».</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sz w:val="24"/>
          <w:szCs w:val="24"/>
          <w:lang w:eastAsia="ru-RU"/>
        </w:rPr>
        <w:t xml:space="preserve">Раздел II. Строение растений </w:t>
      </w:r>
      <w:r w:rsidRPr="002C0A80">
        <w:rPr>
          <w:rFonts w:ascii="Times New Roman" w:eastAsia="Times New Roman" w:hAnsi="Times New Roman" w:cs="Times New Roman"/>
          <w:sz w:val="24"/>
          <w:szCs w:val="24"/>
          <w:lang w:eastAsia="ru-RU"/>
        </w:rPr>
        <w:t xml:space="preserve">(9 часов) </w:t>
      </w:r>
    </w:p>
    <w:p w:rsidR="00F5117A" w:rsidRPr="002C0A80" w:rsidRDefault="00F5117A" w:rsidP="002C0A80">
      <w:pPr>
        <w:pStyle w:val="a9"/>
        <w:numPr>
          <w:ilvl w:val="0"/>
          <w:numId w:val="24"/>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Клетка. Ткани растений. Отличительные признаки растений. Высшие и низшие растения. Рассматривание живых и гербарных экземпляров растений, нахождение их органов. Ткани. Работа  с микроскопом и готовыми микропрепаратами «Ткани растений», «Строение растительной клетки».</w:t>
      </w:r>
    </w:p>
    <w:p w:rsidR="00F5117A" w:rsidRPr="002C0A80" w:rsidRDefault="00F5117A" w:rsidP="002C0A80">
      <w:pPr>
        <w:pStyle w:val="a9"/>
        <w:numPr>
          <w:ilvl w:val="0"/>
          <w:numId w:val="24"/>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Корень – основа растения. Оформление альбома «Строение растений». Корень: развитие корня из зародышевого корешка, виды корней, типы корневых систем. Внешнее и внутреннее строение корня  в связи  сего функциями. Видоизменение корня.</w:t>
      </w:r>
    </w:p>
    <w:p w:rsidR="00F5117A" w:rsidRPr="002C0A80" w:rsidRDefault="00F5117A" w:rsidP="002C0A80">
      <w:pPr>
        <w:pStyle w:val="a9"/>
        <w:numPr>
          <w:ilvl w:val="0"/>
          <w:numId w:val="24"/>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Такие разные побеги. Видоизменения побегов. Стебель. Понятие о побеге, значение стебля. Внутренне строения древесного стебля в связи  с его функциями. Образование годичных колец. Видоизменение побегов: корневище, клубень, луковица, их строение и хозяйственное значение.</w:t>
      </w:r>
    </w:p>
    <w:p w:rsidR="00F5117A" w:rsidRPr="002C0A80" w:rsidRDefault="00F5117A" w:rsidP="002C0A80">
      <w:pPr>
        <w:pStyle w:val="a9"/>
        <w:numPr>
          <w:ilvl w:val="0"/>
          <w:numId w:val="24"/>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lastRenderedPageBreak/>
        <w:t>Видоизменение листа. Разновидности листа. Жилкование листа. Внешнее строение листа. Жилкование. Листья простые и сложные, листорасположение. Особенности внутреннего строения листа  в связи с его функциями.</w:t>
      </w:r>
    </w:p>
    <w:p w:rsidR="00F5117A" w:rsidRPr="002C0A80" w:rsidRDefault="00F5117A" w:rsidP="002C0A80">
      <w:pPr>
        <w:pStyle w:val="a9"/>
        <w:numPr>
          <w:ilvl w:val="0"/>
          <w:numId w:val="24"/>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 xml:space="preserve">Лист – фабрика энергии. Фотосинтез. Значение листьев  в жизни растений. Дыхание листьев. Фотосинтез. Испарение воды листьями. Листопад. </w:t>
      </w:r>
      <w:r w:rsidRPr="002C0A80">
        <w:rPr>
          <w:rFonts w:ascii="Times New Roman" w:hAnsi="Times New Roman" w:cs="Times New Roman"/>
          <w:i/>
          <w:color w:val="000000"/>
          <w:sz w:val="24"/>
          <w:szCs w:val="24"/>
        </w:rPr>
        <w:t>Видеофрагмент</w:t>
      </w:r>
    </w:p>
    <w:p w:rsidR="00F5117A" w:rsidRPr="002C0A80" w:rsidRDefault="00F5117A" w:rsidP="002C0A80">
      <w:pPr>
        <w:pStyle w:val="a9"/>
        <w:numPr>
          <w:ilvl w:val="0"/>
          <w:numId w:val="24"/>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.Для чего нужны цветы? Цветочная викторина. Строение цветка и их разновидностей, однодомные и двудомные растения, типы соцветий.</w:t>
      </w:r>
      <w:r w:rsidRPr="002C0A80">
        <w:rPr>
          <w:rFonts w:ascii="Times New Roman" w:hAnsi="Times New Roman" w:cs="Times New Roman"/>
          <w:i/>
          <w:sz w:val="24"/>
          <w:szCs w:val="24"/>
        </w:rPr>
        <w:t xml:space="preserve"> Презентация по теме.</w:t>
      </w:r>
    </w:p>
    <w:p w:rsidR="00F5117A" w:rsidRPr="002C0A80" w:rsidRDefault="00F5117A" w:rsidP="002C0A80">
      <w:pPr>
        <w:pStyle w:val="a9"/>
        <w:numPr>
          <w:ilvl w:val="0"/>
          <w:numId w:val="24"/>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Плод и его разновидности. Образование плодов, распространение плодов и семян, классификация плодов.</w:t>
      </w:r>
    </w:p>
    <w:p w:rsidR="00F5117A" w:rsidRPr="002C0A80" w:rsidRDefault="00F5117A" w:rsidP="002C0A80">
      <w:pPr>
        <w:pStyle w:val="a9"/>
        <w:numPr>
          <w:ilvl w:val="0"/>
          <w:numId w:val="24"/>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 xml:space="preserve">Хитрости цветов (хищники, паразиты). Растения – хищники и растения – паразиты, основные представители этих видов растения. </w:t>
      </w:r>
      <w:r w:rsidRPr="002C0A80">
        <w:rPr>
          <w:rFonts w:ascii="Times New Roman" w:hAnsi="Times New Roman" w:cs="Times New Roman"/>
          <w:i/>
          <w:sz w:val="24"/>
          <w:szCs w:val="24"/>
        </w:rPr>
        <w:t>Презентация по теме.</w:t>
      </w:r>
    </w:p>
    <w:p w:rsidR="00E906C4" w:rsidRPr="002C0A80" w:rsidRDefault="00E906C4" w:rsidP="002C0A80">
      <w:pPr>
        <w:pStyle w:val="a9"/>
        <w:numPr>
          <w:ilvl w:val="0"/>
          <w:numId w:val="24"/>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Многообразие покрытосеменных растений.</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sz w:val="24"/>
          <w:szCs w:val="24"/>
          <w:lang w:eastAsia="ru-RU"/>
        </w:rPr>
        <w:t xml:space="preserve">Раздел III. Размножение растений </w:t>
      </w:r>
      <w:r w:rsidRPr="002C0A80">
        <w:rPr>
          <w:rFonts w:ascii="Times New Roman" w:eastAsia="Times New Roman" w:hAnsi="Times New Roman" w:cs="Times New Roman"/>
          <w:sz w:val="24"/>
          <w:szCs w:val="24"/>
          <w:lang w:eastAsia="ru-RU"/>
        </w:rPr>
        <w:t>(3 часа)</w:t>
      </w:r>
    </w:p>
    <w:p w:rsidR="00F5117A" w:rsidRPr="002C0A80" w:rsidRDefault="00F5117A" w:rsidP="002C0A80">
      <w:pPr>
        <w:pStyle w:val="a9"/>
        <w:numPr>
          <w:ilvl w:val="1"/>
          <w:numId w:val="2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Способы вегетативного размножения растений. Вегетативные органы растений: побег, корень, лист, деление куста, прививка.</w:t>
      </w:r>
    </w:p>
    <w:p w:rsidR="00F5117A" w:rsidRPr="002C0A80" w:rsidRDefault="00F5117A" w:rsidP="002C0A80">
      <w:pPr>
        <w:pStyle w:val="a9"/>
        <w:numPr>
          <w:ilvl w:val="1"/>
          <w:numId w:val="2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 xml:space="preserve">Опыление и </w:t>
      </w:r>
      <w:proofErr w:type="gramStart"/>
      <w:r w:rsidRPr="002C0A80">
        <w:rPr>
          <w:rFonts w:ascii="Times New Roman" w:hAnsi="Times New Roman" w:cs="Times New Roman"/>
          <w:sz w:val="24"/>
          <w:szCs w:val="24"/>
        </w:rPr>
        <w:t>оплодотворение  у</w:t>
      </w:r>
      <w:proofErr w:type="gramEnd"/>
      <w:r w:rsidRPr="002C0A80">
        <w:rPr>
          <w:rFonts w:ascii="Times New Roman" w:hAnsi="Times New Roman" w:cs="Times New Roman"/>
          <w:sz w:val="24"/>
          <w:szCs w:val="24"/>
        </w:rPr>
        <w:t xml:space="preserve"> цветковых. Виды опыления, их характеристика, процесс двойного оплодотворения, развитие семян и образование плодов. </w:t>
      </w:r>
      <w:r w:rsidRPr="002C0A80">
        <w:rPr>
          <w:rFonts w:ascii="Times New Roman" w:hAnsi="Times New Roman" w:cs="Times New Roman"/>
          <w:i/>
          <w:sz w:val="24"/>
          <w:szCs w:val="24"/>
        </w:rPr>
        <w:t>Презентация по теме.</w:t>
      </w:r>
    </w:p>
    <w:p w:rsidR="00F5117A" w:rsidRPr="002C0A80" w:rsidRDefault="00F5117A" w:rsidP="002C0A80">
      <w:pPr>
        <w:pStyle w:val="a9"/>
        <w:numPr>
          <w:ilvl w:val="1"/>
          <w:numId w:val="25"/>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Генеративные органы растений. Размножение семенами Условия прорастания семян. Семя. Строение и состав семени. Значение семени. Условия прорастания, время посева, глубина заделки, роль семени для растения.</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bCs/>
          <w:sz w:val="24"/>
          <w:szCs w:val="24"/>
          <w:lang w:eastAsia="ru-RU"/>
        </w:rPr>
        <w:t xml:space="preserve">Раздел IV. Человек и растения </w:t>
      </w:r>
      <w:r w:rsidRPr="002C0A80">
        <w:rPr>
          <w:rFonts w:ascii="Times New Roman" w:eastAsia="Times New Roman" w:hAnsi="Times New Roman" w:cs="Times New Roman"/>
          <w:sz w:val="24"/>
          <w:szCs w:val="24"/>
          <w:lang w:eastAsia="ru-RU"/>
        </w:rPr>
        <w:t>(6 часов)</w:t>
      </w:r>
    </w:p>
    <w:p w:rsidR="00F5117A" w:rsidRPr="002C0A80" w:rsidRDefault="00F5117A" w:rsidP="002C0A80">
      <w:pPr>
        <w:pStyle w:val="a9"/>
        <w:numPr>
          <w:ilvl w:val="0"/>
          <w:numId w:val="26"/>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Использование ресурсов флоры. Влияние человека на растения. Использование растительного сырья, роль растений в природе, влияние биотических факторов на жизнедеятельность растений.</w:t>
      </w:r>
    </w:p>
    <w:p w:rsidR="00F5117A" w:rsidRPr="002C0A80" w:rsidRDefault="00F5117A" w:rsidP="002C0A80">
      <w:pPr>
        <w:pStyle w:val="a9"/>
        <w:numPr>
          <w:ilvl w:val="0"/>
          <w:numId w:val="26"/>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Экскурсия «Весна пришла». Выпуск листовок «Берегите природу родного края». Наблюдение изменений   в природе весной. Введение   в предмет «Экология растений». Экологические группы растений: мезофиты, гигрофиты, суккуленты, светолюбивые, ксерофиты, галофиты, склерофиты, термофилы.</w:t>
      </w:r>
    </w:p>
    <w:p w:rsidR="00F5117A" w:rsidRPr="002C0A80" w:rsidRDefault="00F5117A" w:rsidP="002C0A80">
      <w:pPr>
        <w:pStyle w:val="a9"/>
        <w:numPr>
          <w:ilvl w:val="0"/>
          <w:numId w:val="26"/>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 xml:space="preserve">Растительные сообщества, фитоценозы.  Фитоценоз и его </w:t>
      </w:r>
      <w:proofErr w:type="spellStart"/>
      <w:r w:rsidRPr="002C0A80">
        <w:rPr>
          <w:rFonts w:ascii="Times New Roman" w:hAnsi="Times New Roman" w:cs="Times New Roman"/>
          <w:sz w:val="24"/>
          <w:szCs w:val="24"/>
        </w:rPr>
        <w:t>ярусность</w:t>
      </w:r>
      <w:proofErr w:type="spellEnd"/>
      <w:r w:rsidRPr="002C0A80">
        <w:rPr>
          <w:rFonts w:ascii="Times New Roman" w:hAnsi="Times New Roman" w:cs="Times New Roman"/>
          <w:sz w:val="24"/>
          <w:szCs w:val="24"/>
        </w:rPr>
        <w:t>; понятие о растительности и флоре: смена фитоценоза.</w:t>
      </w:r>
    </w:p>
    <w:p w:rsidR="00F5117A" w:rsidRPr="002C0A80" w:rsidRDefault="00F5117A" w:rsidP="002C0A80">
      <w:pPr>
        <w:pStyle w:val="a9"/>
        <w:numPr>
          <w:ilvl w:val="0"/>
          <w:numId w:val="26"/>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lastRenderedPageBreak/>
        <w:t>Чтение мифов и легенд о растениях.</w:t>
      </w:r>
    </w:p>
    <w:p w:rsidR="00F5117A" w:rsidRPr="002C0A80" w:rsidRDefault="00F5117A" w:rsidP="002C0A80">
      <w:pPr>
        <w:pStyle w:val="a9"/>
        <w:numPr>
          <w:ilvl w:val="0"/>
          <w:numId w:val="26"/>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Подготовка  к итоговой конференции.  Поиск и подготовка материала, разработка презентаций.</w:t>
      </w:r>
      <w:r w:rsidRPr="002C0A80">
        <w:rPr>
          <w:rFonts w:ascii="Times New Roman" w:hAnsi="Times New Roman" w:cs="Times New Roman"/>
          <w:i/>
          <w:sz w:val="24"/>
          <w:szCs w:val="24"/>
        </w:rPr>
        <w:t xml:space="preserve"> Презентация по теме.</w:t>
      </w:r>
    </w:p>
    <w:p w:rsidR="00583C50" w:rsidRPr="00583C50" w:rsidRDefault="00F5117A" w:rsidP="00583C50">
      <w:pPr>
        <w:pStyle w:val="a9"/>
        <w:numPr>
          <w:ilvl w:val="0"/>
          <w:numId w:val="26"/>
        </w:numPr>
        <w:spacing w:before="100" w:beforeAutospacing="1" w:after="100" w:afterAutospacing="1" w:line="360" w:lineRule="auto"/>
        <w:ind w:left="0" w:firstLine="709"/>
        <w:jc w:val="both"/>
        <w:rPr>
          <w:rFonts w:ascii="Times New Roman" w:hAnsi="Times New Roman" w:cs="Times New Roman"/>
          <w:sz w:val="24"/>
          <w:szCs w:val="24"/>
        </w:rPr>
      </w:pPr>
      <w:r w:rsidRPr="002C0A80">
        <w:rPr>
          <w:rFonts w:ascii="Times New Roman" w:hAnsi="Times New Roman" w:cs="Times New Roman"/>
          <w:sz w:val="24"/>
          <w:szCs w:val="24"/>
        </w:rPr>
        <w:t xml:space="preserve">Итоговая конференция. Защита работ с использованием мультимедийных приемов. </w:t>
      </w:r>
      <w:r w:rsidRPr="002C0A80">
        <w:rPr>
          <w:rFonts w:ascii="Times New Roman" w:hAnsi="Times New Roman" w:cs="Times New Roman"/>
          <w:i/>
          <w:sz w:val="24"/>
          <w:szCs w:val="24"/>
        </w:rPr>
        <w:t xml:space="preserve"> Презентация по теме.</w:t>
      </w:r>
    </w:p>
    <w:p w:rsidR="00583C50" w:rsidRPr="00583C50" w:rsidRDefault="00583C50" w:rsidP="00583C50">
      <w:pPr>
        <w:pStyle w:val="a9"/>
        <w:spacing w:before="100" w:beforeAutospacing="1" w:after="100" w:afterAutospacing="1" w:line="360" w:lineRule="auto"/>
        <w:ind w:left="709"/>
        <w:jc w:val="both"/>
        <w:rPr>
          <w:rFonts w:ascii="Times New Roman" w:hAnsi="Times New Roman" w:cs="Times New Roman"/>
          <w:sz w:val="24"/>
          <w:szCs w:val="24"/>
        </w:rPr>
      </w:pPr>
    </w:p>
    <w:p w:rsidR="00F5117A" w:rsidRPr="00583C50" w:rsidRDefault="00F5117A" w:rsidP="00583C50">
      <w:pPr>
        <w:spacing w:before="100" w:beforeAutospacing="1" w:after="100" w:afterAutospacing="1" w:line="360" w:lineRule="auto"/>
        <w:jc w:val="both"/>
        <w:rPr>
          <w:rFonts w:ascii="Times New Roman" w:hAnsi="Times New Roman" w:cs="Times New Roman"/>
          <w:b/>
          <w:sz w:val="24"/>
          <w:szCs w:val="24"/>
        </w:rPr>
      </w:pPr>
      <w:r w:rsidRPr="00583C50">
        <w:rPr>
          <w:rFonts w:ascii="Times New Roman" w:eastAsia="Calibri" w:hAnsi="Times New Roman" w:cs="Times New Roman"/>
          <w:b/>
          <w:i/>
          <w:sz w:val="24"/>
          <w:szCs w:val="24"/>
        </w:rPr>
        <w:t xml:space="preserve">Требования к уровню знаний и умений, полученных в результате обучения. </w:t>
      </w:r>
    </w:p>
    <w:p w:rsidR="00F5117A" w:rsidRPr="002C0A80" w:rsidRDefault="00F5117A" w:rsidP="002C0A80">
      <w:pPr>
        <w:spacing w:before="100" w:beforeAutospacing="1" w:after="100" w:afterAutospacing="1" w:line="360" w:lineRule="auto"/>
        <w:ind w:firstLine="709"/>
        <w:jc w:val="both"/>
        <w:rPr>
          <w:rFonts w:ascii="Times New Roman" w:eastAsia="Calibri" w:hAnsi="Times New Roman" w:cs="Times New Roman"/>
          <w:sz w:val="24"/>
          <w:szCs w:val="24"/>
        </w:rPr>
      </w:pPr>
      <w:r w:rsidRPr="002C0A80">
        <w:rPr>
          <w:rFonts w:ascii="Times New Roman" w:eastAsia="Calibri" w:hAnsi="Times New Roman" w:cs="Times New Roman"/>
          <w:sz w:val="24"/>
          <w:szCs w:val="24"/>
        </w:rPr>
        <w:t>По окончании курса учащиеся должны:</w:t>
      </w:r>
    </w:p>
    <w:p w:rsidR="00F5117A" w:rsidRPr="002C0A80" w:rsidRDefault="00F5117A" w:rsidP="002C0A80">
      <w:pPr>
        <w:spacing w:before="100" w:beforeAutospacing="1" w:after="100" w:afterAutospacing="1" w:line="360" w:lineRule="auto"/>
        <w:ind w:firstLine="709"/>
        <w:jc w:val="both"/>
        <w:rPr>
          <w:rFonts w:ascii="Times New Roman" w:eastAsia="Calibri" w:hAnsi="Times New Roman" w:cs="Times New Roman"/>
          <w:sz w:val="24"/>
          <w:szCs w:val="24"/>
        </w:rPr>
      </w:pPr>
      <w:r w:rsidRPr="002C0A80">
        <w:rPr>
          <w:rFonts w:ascii="Times New Roman" w:eastAsia="Calibri" w:hAnsi="Times New Roman" w:cs="Times New Roman"/>
          <w:sz w:val="24"/>
          <w:szCs w:val="24"/>
        </w:rPr>
        <w:t xml:space="preserve">Знать: </w:t>
      </w:r>
    </w:p>
    <w:p w:rsidR="00F5117A" w:rsidRPr="002C0A80" w:rsidRDefault="00F5117A" w:rsidP="002C0A80">
      <w:pPr>
        <w:spacing w:before="100" w:beforeAutospacing="1" w:after="100" w:afterAutospacing="1" w:line="360" w:lineRule="auto"/>
        <w:ind w:firstLine="709"/>
        <w:jc w:val="both"/>
        <w:rPr>
          <w:rFonts w:ascii="Times New Roman" w:eastAsia="Calibri" w:hAnsi="Times New Roman" w:cs="Times New Roman"/>
          <w:sz w:val="24"/>
          <w:szCs w:val="24"/>
        </w:rPr>
      </w:pPr>
      <w:r w:rsidRPr="002C0A80">
        <w:rPr>
          <w:rFonts w:ascii="Times New Roman" w:eastAsia="Calibri" w:hAnsi="Times New Roman" w:cs="Times New Roman"/>
          <w:sz w:val="24"/>
          <w:szCs w:val="24"/>
        </w:rPr>
        <w:t xml:space="preserve">- Особенности (описывать) основных уровней организации живой природы; отделов растений, лишайников и грибов как особых организмов, занимающих промежуточное положение между животными и растениями в системе органического мира. </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Calibri" w:hAnsi="Times New Roman" w:cs="Times New Roman"/>
          <w:sz w:val="24"/>
          <w:szCs w:val="24"/>
        </w:rPr>
        <w:t xml:space="preserve"> </w:t>
      </w:r>
      <w:r w:rsidRPr="002C0A80">
        <w:rPr>
          <w:rFonts w:ascii="Times New Roman" w:eastAsia="Times New Roman" w:hAnsi="Times New Roman" w:cs="Times New Roman"/>
          <w:sz w:val="24"/>
          <w:szCs w:val="24"/>
          <w:lang w:eastAsia="ru-RU"/>
        </w:rPr>
        <w:t xml:space="preserve">- группы растений: водоросли, мхи, папоротники, хвойные, цветковые, их отличительные признаки; </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sz w:val="24"/>
          <w:szCs w:val="24"/>
          <w:lang w:eastAsia="ru-RU"/>
        </w:rPr>
        <w:t>- органы растений;</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sz w:val="24"/>
          <w:szCs w:val="24"/>
          <w:lang w:eastAsia="ru-RU"/>
        </w:rPr>
        <w:t>-способы размножения растений,</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sz w:val="24"/>
          <w:szCs w:val="24"/>
          <w:lang w:eastAsia="ru-RU"/>
        </w:rPr>
        <w:t>- условия прорастания семян и роста растений,</w:t>
      </w:r>
    </w:p>
    <w:p w:rsidR="00F5117A" w:rsidRPr="002C0A80" w:rsidRDefault="00F5117A" w:rsidP="002C0A80">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2C0A80">
        <w:rPr>
          <w:rFonts w:ascii="Times New Roman" w:eastAsia="Times New Roman" w:hAnsi="Times New Roman" w:cs="Times New Roman"/>
          <w:sz w:val="24"/>
          <w:szCs w:val="24"/>
          <w:lang w:eastAsia="ru-RU"/>
        </w:rPr>
        <w:t>- значение растений в природе и жизни человека,</w:t>
      </w:r>
    </w:p>
    <w:p w:rsidR="00F5117A" w:rsidRPr="002C0A80" w:rsidRDefault="00F5117A" w:rsidP="002C0A80">
      <w:pPr>
        <w:spacing w:before="100" w:beforeAutospacing="1" w:after="100" w:afterAutospacing="1" w:line="360" w:lineRule="auto"/>
        <w:ind w:firstLine="709"/>
        <w:jc w:val="both"/>
        <w:rPr>
          <w:rFonts w:ascii="Times New Roman" w:eastAsia="Calibri" w:hAnsi="Times New Roman" w:cs="Times New Roman"/>
          <w:sz w:val="24"/>
          <w:szCs w:val="24"/>
        </w:rPr>
      </w:pPr>
      <w:r w:rsidRPr="002C0A80">
        <w:rPr>
          <w:rFonts w:ascii="Times New Roman" w:eastAsia="Calibri" w:hAnsi="Times New Roman" w:cs="Times New Roman"/>
          <w:sz w:val="24"/>
          <w:szCs w:val="24"/>
        </w:rPr>
        <w:t xml:space="preserve">- растения, занесенные  в </w:t>
      </w:r>
      <w:r w:rsidR="00E906C4" w:rsidRPr="002C0A80">
        <w:rPr>
          <w:rFonts w:ascii="Times New Roman" w:eastAsia="Calibri" w:hAnsi="Times New Roman" w:cs="Times New Roman"/>
          <w:sz w:val="24"/>
          <w:szCs w:val="24"/>
        </w:rPr>
        <w:t>Красную книгу республики.</w:t>
      </w:r>
    </w:p>
    <w:p w:rsidR="00F5117A" w:rsidRPr="00583C50" w:rsidRDefault="005816D5" w:rsidP="002C0A80">
      <w:pPr>
        <w:jc w:val="both"/>
        <w:rPr>
          <w:rFonts w:ascii="Times New Roman" w:eastAsia="Calibri" w:hAnsi="Times New Roman" w:cs="Times New Roman"/>
          <w:b/>
          <w:sz w:val="24"/>
          <w:szCs w:val="24"/>
        </w:rPr>
      </w:pPr>
      <w:r w:rsidRPr="002C0A80">
        <w:rPr>
          <w:rFonts w:ascii="Times New Roman" w:eastAsia="Calibri" w:hAnsi="Times New Roman" w:cs="Times New Roman"/>
          <w:sz w:val="24"/>
          <w:szCs w:val="24"/>
        </w:rPr>
        <w:br w:type="page"/>
      </w:r>
      <w:r w:rsidR="00F5117A" w:rsidRPr="00583C50">
        <w:rPr>
          <w:rFonts w:ascii="Times New Roman" w:eastAsia="Calibri" w:hAnsi="Times New Roman" w:cs="Times New Roman"/>
          <w:b/>
          <w:sz w:val="24"/>
          <w:szCs w:val="24"/>
        </w:rPr>
        <w:lastRenderedPageBreak/>
        <w:t xml:space="preserve">Уметь: </w:t>
      </w:r>
    </w:p>
    <w:p w:rsidR="00F5117A" w:rsidRPr="00583C50" w:rsidRDefault="00F5117A" w:rsidP="005816D5">
      <w:pPr>
        <w:spacing w:before="100" w:beforeAutospacing="1" w:after="100" w:afterAutospacing="1" w:line="360" w:lineRule="auto"/>
        <w:ind w:firstLine="709"/>
        <w:jc w:val="both"/>
        <w:rPr>
          <w:rFonts w:ascii="Times New Roman" w:eastAsia="Calibri" w:hAnsi="Times New Roman" w:cs="Times New Roman"/>
          <w:sz w:val="24"/>
          <w:szCs w:val="24"/>
        </w:rPr>
      </w:pPr>
      <w:r w:rsidRPr="00583C50">
        <w:rPr>
          <w:rFonts w:ascii="Times New Roman" w:eastAsia="Calibri" w:hAnsi="Times New Roman" w:cs="Times New Roman"/>
          <w:sz w:val="24"/>
          <w:szCs w:val="24"/>
        </w:rPr>
        <w:t xml:space="preserve">- Сравнивать (распознавать, узнавать, определять) строение клеток автотрофов и гетеротрофов, прокариот и эукариот; способы размножения растений, грибов и бактерий. </w:t>
      </w:r>
    </w:p>
    <w:p w:rsidR="00F5117A" w:rsidRPr="00583C50" w:rsidRDefault="00F5117A" w:rsidP="005816D5">
      <w:pPr>
        <w:spacing w:before="100" w:beforeAutospacing="1" w:after="100" w:afterAutospacing="1" w:line="360" w:lineRule="auto"/>
        <w:ind w:firstLine="709"/>
        <w:jc w:val="both"/>
        <w:rPr>
          <w:rFonts w:ascii="Times New Roman" w:eastAsia="Calibri" w:hAnsi="Times New Roman" w:cs="Times New Roman"/>
          <w:sz w:val="24"/>
          <w:szCs w:val="24"/>
        </w:rPr>
      </w:pPr>
      <w:r w:rsidRPr="00583C50">
        <w:rPr>
          <w:rFonts w:ascii="Times New Roman" w:eastAsia="Calibri" w:hAnsi="Times New Roman" w:cs="Times New Roman"/>
          <w:sz w:val="24"/>
          <w:szCs w:val="24"/>
        </w:rPr>
        <w:t>- Обосновывать (объяснять, сопоставлять, делать выводы) значение организмов для эволюции экосистем и биос</w:t>
      </w:r>
      <w:r w:rsidR="00E906C4" w:rsidRPr="00583C50">
        <w:rPr>
          <w:rFonts w:ascii="Times New Roman" w:eastAsia="Calibri" w:hAnsi="Times New Roman" w:cs="Times New Roman"/>
          <w:sz w:val="24"/>
          <w:szCs w:val="24"/>
        </w:rPr>
        <w:t>феры в целом, роль растений в к</w:t>
      </w:r>
      <w:r w:rsidRPr="00583C50">
        <w:rPr>
          <w:rFonts w:ascii="Times New Roman" w:eastAsia="Calibri" w:hAnsi="Times New Roman" w:cs="Times New Roman"/>
          <w:sz w:val="24"/>
          <w:szCs w:val="24"/>
        </w:rPr>
        <w:t>р</w:t>
      </w:r>
      <w:r w:rsidR="00E906C4" w:rsidRPr="00583C50">
        <w:rPr>
          <w:rFonts w:ascii="Times New Roman" w:eastAsia="Calibri" w:hAnsi="Times New Roman" w:cs="Times New Roman"/>
          <w:sz w:val="24"/>
          <w:szCs w:val="24"/>
        </w:rPr>
        <w:t>у</w:t>
      </w:r>
      <w:r w:rsidRPr="00583C50">
        <w:rPr>
          <w:rFonts w:ascii="Times New Roman" w:eastAsia="Calibri" w:hAnsi="Times New Roman" w:cs="Times New Roman"/>
          <w:sz w:val="24"/>
          <w:szCs w:val="24"/>
        </w:rPr>
        <w:t xml:space="preserve">говороте веществ и энергии в биосфере.    </w:t>
      </w:r>
    </w:p>
    <w:p w:rsidR="00F5117A" w:rsidRPr="00583C50" w:rsidRDefault="00F5117A" w:rsidP="005816D5">
      <w:pPr>
        <w:spacing w:before="100" w:beforeAutospacing="1" w:after="100" w:afterAutospacing="1" w:line="360" w:lineRule="auto"/>
        <w:ind w:firstLine="709"/>
        <w:jc w:val="both"/>
        <w:rPr>
          <w:rFonts w:ascii="Times New Roman" w:eastAsia="Calibri" w:hAnsi="Times New Roman" w:cs="Times New Roman"/>
          <w:sz w:val="24"/>
          <w:szCs w:val="24"/>
        </w:rPr>
      </w:pPr>
      <w:r w:rsidRPr="00583C50">
        <w:rPr>
          <w:rFonts w:ascii="Times New Roman" w:eastAsia="Calibri" w:hAnsi="Times New Roman" w:cs="Times New Roman"/>
          <w:sz w:val="24"/>
          <w:szCs w:val="24"/>
        </w:rPr>
        <w:t xml:space="preserve">- Применять знания по биологии: для оценки состояния окружающей среды; о движущих силах эволюции; объяснения процессов возникновения приспособлений и образования новых видов; исторического развития органического мира; решении задач биологических задач. </w:t>
      </w:r>
    </w:p>
    <w:p w:rsidR="00F5117A" w:rsidRPr="00583C50" w:rsidRDefault="00F5117A" w:rsidP="005816D5">
      <w:pPr>
        <w:spacing w:before="100" w:beforeAutospacing="1" w:after="100" w:afterAutospacing="1" w:line="360" w:lineRule="auto"/>
        <w:ind w:firstLine="709"/>
        <w:jc w:val="both"/>
        <w:rPr>
          <w:rFonts w:ascii="Times New Roman" w:eastAsia="Calibri" w:hAnsi="Times New Roman" w:cs="Times New Roman"/>
          <w:sz w:val="24"/>
          <w:szCs w:val="24"/>
        </w:rPr>
      </w:pPr>
      <w:r w:rsidRPr="00583C50">
        <w:rPr>
          <w:rFonts w:ascii="Times New Roman" w:eastAsia="Calibri" w:hAnsi="Times New Roman" w:cs="Times New Roman"/>
          <w:sz w:val="24"/>
          <w:szCs w:val="24"/>
        </w:rPr>
        <w:t xml:space="preserve">- Овладеть умениями пользоваться предметным и именным </w:t>
      </w:r>
      <w:proofErr w:type="gramStart"/>
      <w:r w:rsidRPr="00583C50">
        <w:rPr>
          <w:rFonts w:ascii="Times New Roman" w:eastAsia="Calibri" w:hAnsi="Times New Roman" w:cs="Times New Roman"/>
          <w:sz w:val="24"/>
          <w:szCs w:val="24"/>
        </w:rPr>
        <w:t>указателями  при</w:t>
      </w:r>
      <w:proofErr w:type="gramEnd"/>
      <w:r w:rsidRPr="00583C50">
        <w:rPr>
          <w:rFonts w:ascii="Times New Roman" w:eastAsia="Calibri" w:hAnsi="Times New Roman" w:cs="Times New Roman"/>
          <w:sz w:val="24"/>
          <w:szCs w:val="24"/>
        </w:rPr>
        <w:t xml:space="preserve"> работе с научной литературой; составлять развёрнутый план – тезисы текста, конспектировать текст, готовить рефераты; составлять схемы, таблицы на основе работы с текстом.</w:t>
      </w:r>
    </w:p>
    <w:p w:rsidR="00F5117A" w:rsidRPr="00583C50" w:rsidRDefault="00F5117A" w:rsidP="005816D5">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583C50">
        <w:rPr>
          <w:rFonts w:ascii="Times New Roman" w:eastAsia="Times New Roman" w:hAnsi="Times New Roman" w:cs="Times New Roman"/>
          <w:sz w:val="24"/>
          <w:szCs w:val="24"/>
          <w:lang w:eastAsia="ru-RU"/>
        </w:rPr>
        <w:t xml:space="preserve"> - различать наиболее распространённые в республике Адыгее  растения;</w:t>
      </w:r>
    </w:p>
    <w:p w:rsidR="00F5117A" w:rsidRPr="00583C50" w:rsidRDefault="00F5117A" w:rsidP="005816D5">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583C50">
        <w:rPr>
          <w:rFonts w:ascii="Times New Roman" w:eastAsia="Times New Roman" w:hAnsi="Times New Roman" w:cs="Times New Roman"/>
          <w:sz w:val="24"/>
          <w:szCs w:val="24"/>
          <w:lang w:eastAsia="ru-RU"/>
        </w:rPr>
        <w:t>- устно описывать растения;</w:t>
      </w:r>
    </w:p>
    <w:p w:rsidR="00F5117A" w:rsidRPr="00583C50" w:rsidRDefault="00F5117A" w:rsidP="005816D5">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583C50">
        <w:rPr>
          <w:rFonts w:ascii="Times New Roman" w:eastAsia="Times New Roman" w:hAnsi="Times New Roman" w:cs="Times New Roman"/>
          <w:sz w:val="24"/>
          <w:szCs w:val="24"/>
          <w:lang w:eastAsia="ru-RU"/>
        </w:rPr>
        <w:t>- пропагандировать знания об охране природы;</w:t>
      </w:r>
    </w:p>
    <w:p w:rsidR="00F5117A" w:rsidRPr="00583C50" w:rsidRDefault="00F5117A" w:rsidP="005816D5">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583C50">
        <w:rPr>
          <w:rFonts w:ascii="Times New Roman" w:eastAsia="Times New Roman" w:hAnsi="Times New Roman" w:cs="Times New Roman"/>
          <w:sz w:val="24"/>
          <w:szCs w:val="24"/>
          <w:lang w:eastAsia="ru-RU"/>
        </w:rPr>
        <w:t>- выполнять правила поведения в природе;</w:t>
      </w:r>
    </w:p>
    <w:p w:rsidR="00F5117A" w:rsidRPr="00583C50" w:rsidRDefault="00F5117A" w:rsidP="005816D5">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583C50">
        <w:rPr>
          <w:rFonts w:ascii="Times New Roman" w:eastAsia="Times New Roman" w:hAnsi="Times New Roman" w:cs="Times New Roman"/>
          <w:sz w:val="24"/>
          <w:szCs w:val="24"/>
          <w:lang w:eastAsia="ru-RU"/>
        </w:rPr>
        <w:t>- ухаживать за комнатными, овощными и цветочно-декоративными растениями;</w:t>
      </w:r>
    </w:p>
    <w:p w:rsidR="00F5117A" w:rsidRPr="00583C50" w:rsidRDefault="00F5117A" w:rsidP="00583C50">
      <w:pPr>
        <w:rPr>
          <w:rFonts w:ascii="Times New Roman" w:eastAsia="Times New Roman" w:hAnsi="Times New Roman" w:cs="Times New Roman"/>
          <w:b/>
          <w:bCs/>
          <w:sz w:val="24"/>
          <w:szCs w:val="24"/>
          <w:lang w:eastAsia="ru-RU"/>
        </w:rPr>
      </w:pPr>
      <w:r w:rsidRPr="00583C50">
        <w:rPr>
          <w:rFonts w:ascii="Times New Roman" w:eastAsia="Times New Roman" w:hAnsi="Times New Roman" w:cs="Times New Roman"/>
          <w:b/>
          <w:bCs/>
          <w:sz w:val="24"/>
          <w:szCs w:val="24"/>
          <w:lang w:eastAsia="ru-RU"/>
        </w:rPr>
        <w:t>Ожидаемые результаты.</w:t>
      </w:r>
    </w:p>
    <w:p w:rsidR="00F5117A" w:rsidRPr="00583C50" w:rsidRDefault="00F5117A" w:rsidP="00AA4B53">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583C50">
        <w:rPr>
          <w:rFonts w:ascii="Times New Roman" w:eastAsia="Times New Roman" w:hAnsi="Times New Roman" w:cs="Times New Roman"/>
          <w:sz w:val="24"/>
          <w:szCs w:val="24"/>
          <w:lang w:eastAsia="ru-RU"/>
        </w:rPr>
        <w:t xml:space="preserve">Успешная самореализация школьников в изучении биологии, знание строения растения и его органов, желание наблюдать природу, повышение экологической грамотности. Умение наблюдать, прогнозировать результат работы. </w:t>
      </w:r>
    </w:p>
    <w:p w:rsidR="003E1611" w:rsidRPr="00583C50" w:rsidRDefault="003E1611" w:rsidP="00AA4B53">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p w:rsidR="003E1611" w:rsidRPr="00583C50" w:rsidRDefault="003E1611" w:rsidP="00AA4B53">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p w:rsidR="003E1611" w:rsidRPr="00583C50" w:rsidRDefault="003E1611" w:rsidP="00AA4B53">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p w:rsidR="003E1611" w:rsidRDefault="003E1611" w:rsidP="00583C50">
      <w:pPr>
        <w:spacing w:before="100" w:beforeAutospacing="1" w:after="100" w:afterAutospacing="1"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Календарно-тематическое планирование</w:t>
      </w:r>
    </w:p>
    <w:p w:rsidR="003E1611" w:rsidRDefault="003E1611" w:rsidP="00AA4B53">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p>
    <w:tbl>
      <w:tblPr>
        <w:tblStyle w:val="ac"/>
        <w:tblW w:w="0" w:type="auto"/>
        <w:tblLook w:val="04A0" w:firstRow="1" w:lastRow="0" w:firstColumn="1" w:lastColumn="0" w:noHBand="0" w:noVBand="1"/>
      </w:tblPr>
      <w:tblGrid>
        <w:gridCol w:w="704"/>
        <w:gridCol w:w="3969"/>
        <w:gridCol w:w="933"/>
        <w:gridCol w:w="1869"/>
        <w:gridCol w:w="1869"/>
      </w:tblGrid>
      <w:tr w:rsidR="003E1611" w:rsidRPr="00786CA7" w:rsidTr="003E1611">
        <w:tc>
          <w:tcPr>
            <w:tcW w:w="704"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 п\п</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Тема</w:t>
            </w:r>
          </w:p>
        </w:tc>
        <w:tc>
          <w:tcPr>
            <w:tcW w:w="933"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Кол-во часов</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Дата</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ЦОР</w:t>
            </w: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Вводное занятие.</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Самые древние растения. Первые наземные растения.</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3</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Царство Грибы. Это растения или животные?</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4</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Лихенология – наука о лишайниках.</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5</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Альгология – наука о водорослях.</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6</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День Ивана Купалы или когда цветет папоротник?</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7</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Экскурсия «Краски осени».</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8</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Растения прошлого. Реликты.</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9</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Жизненные формы растений отдела Цветковые. Разделение на классы Двудольные и Однодольные.</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10</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Предварительное тестирование</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11</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Большая семья растений.</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12</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Культурные и дикорастущие растений семейств покрытосеменных и их хозяйственное значение.</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13</w:t>
            </w:r>
          </w:p>
        </w:tc>
        <w:tc>
          <w:tcPr>
            <w:tcW w:w="39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«Зеленая аптека». Сбор, хранение, использование лекарственного сырья.</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14</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Дикорастущие лекарственные растения.</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15</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Style w:val="a7"/>
                <w:rFonts w:ascii="Times New Roman" w:hAnsi="Times New Roman" w:cs="Times New Roman"/>
                <w:b w:val="0"/>
                <w:sz w:val="24"/>
                <w:szCs w:val="24"/>
              </w:rPr>
              <w:t>Культурные лекарственные растения</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16</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Игра-конкурс «Зелёная аптека».</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17</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Клетка. Ткани растений.</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lastRenderedPageBreak/>
              <w:t>18</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Корень – основа растения. Оформление альбома «Строение растений».</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19</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Такие разные побеги. Видоизменения побегов.</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20</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Видоизменение листа. Разновидности листа. Жилкование листа.</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21</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 xml:space="preserve">Лист – фабрика энергии. Фотосинтез. </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22</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Для чего нужны цветы? Цветочная викторина.</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23</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Плод и его разновидности.</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24</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Хитрости цветов (хищники, паразиты).</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583C50">
        <w:trPr>
          <w:trHeight w:val="801"/>
        </w:trPr>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25</w:t>
            </w:r>
          </w:p>
        </w:tc>
        <w:tc>
          <w:tcPr>
            <w:tcW w:w="3969" w:type="dxa"/>
          </w:tcPr>
          <w:p w:rsidR="00FB2360" w:rsidRPr="00786CA7" w:rsidRDefault="00FB2360" w:rsidP="00583C50">
            <w:pPr>
              <w:spacing w:before="100" w:beforeAutospacing="1" w:after="100" w:afterAutospacing="1" w:line="360" w:lineRule="auto"/>
              <w:jc w:val="both"/>
              <w:rPr>
                <w:rFonts w:ascii="Times New Roman" w:hAnsi="Times New Roman" w:cs="Times New Roman"/>
                <w:sz w:val="24"/>
                <w:szCs w:val="24"/>
              </w:rPr>
            </w:pPr>
            <w:r w:rsidRPr="00786CA7">
              <w:rPr>
                <w:rFonts w:ascii="Times New Roman" w:hAnsi="Times New Roman" w:cs="Times New Roman"/>
                <w:sz w:val="24"/>
                <w:szCs w:val="24"/>
              </w:rPr>
              <w:t>Многообразие покрытосеменных растений.</w:t>
            </w:r>
          </w:p>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26</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Способы вегетативного размножения растений.</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27</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Опыление и оплодотворение  у цветковых.</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28</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Генеративные органы растений. Размножение семенами Условия прорастания семян</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29</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Использование ресурсов флоры. Влияние человека на растения.</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30</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Экскурсия «Весна пришла». Выпуск листовок «Берегите природу родного края».</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31</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 xml:space="preserve">Растительные сообщества, фитоценозы.  </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32</w:t>
            </w:r>
          </w:p>
        </w:tc>
        <w:tc>
          <w:tcPr>
            <w:tcW w:w="3969" w:type="dxa"/>
          </w:tcPr>
          <w:p w:rsidR="00FB2360" w:rsidRPr="00786CA7" w:rsidRDefault="00FB2360" w:rsidP="00FB2360">
            <w:pPr>
              <w:spacing w:before="100" w:beforeAutospacing="1" w:after="100" w:afterAutospacing="1" w:line="360" w:lineRule="auto"/>
              <w:jc w:val="both"/>
              <w:rPr>
                <w:rFonts w:ascii="Times New Roman" w:hAnsi="Times New Roman" w:cs="Times New Roman"/>
                <w:sz w:val="24"/>
                <w:szCs w:val="24"/>
              </w:rPr>
            </w:pPr>
            <w:r w:rsidRPr="00786CA7">
              <w:rPr>
                <w:rFonts w:ascii="Times New Roman" w:hAnsi="Times New Roman" w:cs="Times New Roman"/>
                <w:sz w:val="24"/>
                <w:szCs w:val="24"/>
              </w:rPr>
              <w:t>Чтение мифов и легенд о растениях.</w:t>
            </w:r>
          </w:p>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FB2360" w:rsidRPr="00786CA7" w:rsidTr="003E1611">
        <w:tc>
          <w:tcPr>
            <w:tcW w:w="704" w:type="dxa"/>
          </w:tcPr>
          <w:p w:rsidR="00FB2360"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lastRenderedPageBreak/>
              <w:t>33</w:t>
            </w:r>
          </w:p>
        </w:tc>
        <w:tc>
          <w:tcPr>
            <w:tcW w:w="3969" w:type="dxa"/>
          </w:tcPr>
          <w:p w:rsidR="00FB2360" w:rsidRPr="00786CA7" w:rsidRDefault="00FB2360" w:rsidP="00FB2360">
            <w:pPr>
              <w:spacing w:before="100" w:beforeAutospacing="1" w:after="100" w:afterAutospacing="1" w:line="360" w:lineRule="auto"/>
              <w:jc w:val="both"/>
              <w:rPr>
                <w:rFonts w:ascii="Times New Roman" w:hAnsi="Times New Roman" w:cs="Times New Roman"/>
                <w:sz w:val="24"/>
                <w:szCs w:val="24"/>
              </w:rPr>
            </w:pPr>
            <w:r w:rsidRPr="00786CA7">
              <w:rPr>
                <w:rFonts w:ascii="Times New Roman" w:hAnsi="Times New Roman" w:cs="Times New Roman"/>
                <w:sz w:val="24"/>
                <w:szCs w:val="24"/>
              </w:rPr>
              <w:t>Подготовка к итоговой конференции</w:t>
            </w:r>
          </w:p>
        </w:tc>
        <w:tc>
          <w:tcPr>
            <w:tcW w:w="933" w:type="dxa"/>
          </w:tcPr>
          <w:p w:rsidR="00FB2360"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FB2360"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FB2360"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r w:rsidR="003E1611" w:rsidRPr="00786CA7" w:rsidTr="003E1611">
        <w:tc>
          <w:tcPr>
            <w:tcW w:w="704"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eastAsia="Times New Roman" w:hAnsi="Times New Roman" w:cs="Times New Roman"/>
                <w:sz w:val="24"/>
                <w:szCs w:val="24"/>
                <w:lang w:eastAsia="ru-RU"/>
              </w:rPr>
              <w:t>34</w:t>
            </w:r>
          </w:p>
        </w:tc>
        <w:tc>
          <w:tcPr>
            <w:tcW w:w="3969" w:type="dxa"/>
          </w:tcPr>
          <w:p w:rsidR="003E1611" w:rsidRPr="00786CA7" w:rsidRDefault="00FB2360"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sidRPr="00786CA7">
              <w:rPr>
                <w:rFonts w:ascii="Times New Roman" w:hAnsi="Times New Roman" w:cs="Times New Roman"/>
                <w:sz w:val="24"/>
                <w:szCs w:val="24"/>
              </w:rPr>
              <w:t>Итоговая конференция.</w:t>
            </w:r>
          </w:p>
        </w:tc>
        <w:tc>
          <w:tcPr>
            <w:tcW w:w="933" w:type="dxa"/>
          </w:tcPr>
          <w:p w:rsidR="003E1611" w:rsidRPr="00786CA7" w:rsidRDefault="00786CA7"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c>
          <w:tcPr>
            <w:tcW w:w="1869" w:type="dxa"/>
          </w:tcPr>
          <w:p w:rsidR="003E1611" w:rsidRPr="00786CA7" w:rsidRDefault="003E1611" w:rsidP="00AA4B53">
            <w:pPr>
              <w:spacing w:before="100" w:beforeAutospacing="1" w:after="100" w:afterAutospacing="1" w:line="360" w:lineRule="auto"/>
              <w:jc w:val="both"/>
              <w:rPr>
                <w:rFonts w:ascii="Times New Roman" w:eastAsia="Times New Roman" w:hAnsi="Times New Roman" w:cs="Times New Roman"/>
                <w:sz w:val="24"/>
                <w:szCs w:val="24"/>
                <w:lang w:eastAsia="ru-RU"/>
              </w:rPr>
            </w:pPr>
          </w:p>
        </w:tc>
      </w:tr>
    </w:tbl>
    <w:p w:rsidR="003E1611" w:rsidRPr="00786CA7" w:rsidRDefault="003E1611" w:rsidP="00786CA7">
      <w:pPr>
        <w:spacing w:before="100" w:beforeAutospacing="1" w:after="100" w:afterAutospacing="1" w:line="360" w:lineRule="auto"/>
        <w:jc w:val="both"/>
        <w:rPr>
          <w:rFonts w:ascii="Times New Roman" w:eastAsia="Times New Roman" w:hAnsi="Times New Roman" w:cs="Times New Roman"/>
          <w:sz w:val="24"/>
          <w:szCs w:val="24"/>
          <w:lang w:eastAsia="ru-RU"/>
        </w:rPr>
        <w:sectPr w:rsidR="003E1611" w:rsidRPr="00786CA7" w:rsidSect="005816D5">
          <w:headerReference w:type="default" r:id="rId7"/>
          <w:pgSz w:w="11906" w:h="16838"/>
          <w:pgMar w:top="1134" w:right="851" w:bottom="1134" w:left="1701" w:header="709" w:footer="709" w:gutter="0"/>
          <w:cols w:space="708"/>
          <w:docGrid w:linePitch="360"/>
        </w:sectPr>
      </w:pPr>
    </w:p>
    <w:p w:rsidR="0074353A" w:rsidRPr="00786CA7" w:rsidRDefault="0074353A">
      <w:pPr>
        <w:rPr>
          <w:rFonts w:ascii="Times New Roman" w:hAnsi="Times New Roman" w:cs="Times New Roman"/>
          <w:sz w:val="24"/>
          <w:szCs w:val="24"/>
        </w:rPr>
      </w:pPr>
    </w:p>
    <w:sectPr w:rsidR="0074353A" w:rsidRPr="00786CA7" w:rsidSect="007435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FF9" w:rsidRDefault="002D5FF9" w:rsidP="005F353A">
      <w:pPr>
        <w:spacing w:after="0" w:line="240" w:lineRule="auto"/>
      </w:pPr>
      <w:r>
        <w:separator/>
      </w:r>
    </w:p>
  </w:endnote>
  <w:endnote w:type="continuationSeparator" w:id="0">
    <w:p w:rsidR="002D5FF9" w:rsidRDefault="002D5FF9" w:rsidP="005F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FF9" w:rsidRDefault="002D5FF9" w:rsidP="005F353A">
      <w:pPr>
        <w:spacing w:after="0" w:line="240" w:lineRule="auto"/>
      </w:pPr>
      <w:r>
        <w:separator/>
      </w:r>
    </w:p>
  </w:footnote>
  <w:footnote w:type="continuationSeparator" w:id="0">
    <w:p w:rsidR="002D5FF9" w:rsidRDefault="002D5FF9" w:rsidP="005F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17A" w:rsidRDefault="00F5117A" w:rsidP="00F5117A">
    <w:pPr>
      <w:pStyle w:val="a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20DFA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CA50FDD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6DD0402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22E581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F024EA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96254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60CE7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D0D2C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1A06C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A8D6858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6785B1C"/>
    <w:multiLevelType w:val="multilevel"/>
    <w:tmpl w:val="20EAF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3C248A"/>
    <w:multiLevelType w:val="hybridMultilevel"/>
    <w:tmpl w:val="00309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9F3E77"/>
    <w:multiLevelType w:val="multilevel"/>
    <w:tmpl w:val="7BF615F0"/>
    <w:lvl w:ilvl="0">
      <w:start w:val="9"/>
      <w:numFmt w:val="decimal"/>
      <w:lvlText w:val="%1."/>
      <w:lvlJc w:val="left"/>
      <w:pPr>
        <w:tabs>
          <w:tab w:val="num" w:pos="720"/>
        </w:tabs>
        <w:ind w:left="720" w:hanging="360"/>
      </w:pPr>
      <w:rPr>
        <w:rFonts w:hint="default"/>
      </w:rPr>
    </w:lvl>
    <w:lvl w:ilvl="1">
      <w:start w:val="26"/>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0A8955B1"/>
    <w:multiLevelType w:val="multilevel"/>
    <w:tmpl w:val="621C5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34A2B3E"/>
    <w:multiLevelType w:val="hybridMultilevel"/>
    <w:tmpl w:val="AD80A02A"/>
    <w:lvl w:ilvl="0" w:tplc="E3D05254">
      <w:start w:val="2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9C44E0"/>
    <w:multiLevelType w:val="hybridMultilevel"/>
    <w:tmpl w:val="010A51E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8417403"/>
    <w:multiLevelType w:val="hybridMultilevel"/>
    <w:tmpl w:val="963CDFC8"/>
    <w:lvl w:ilvl="0" w:tplc="D2DA937C">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E030F1"/>
    <w:multiLevelType w:val="multilevel"/>
    <w:tmpl w:val="DF04430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1C52BA"/>
    <w:multiLevelType w:val="multilevel"/>
    <w:tmpl w:val="3E165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432999"/>
    <w:multiLevelType w:val="multilevel"/>
    <w:tmpl w:val="2CE231C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3B607EBF"/>
    <w:multiLevelType w:val="hybridMultilevel"/>
    <w:tmpl w:val="0F8A8084"/>
    <w:lvl w:ilvl="0" w:tplc="956842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4AF71B05"/>
    <w:multiLevelType w:val="multilevel"/>
    <w:tmpl w:val="D166E3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CA4FD7"/>
    <w:multiLevelType w:val="hybridMultilevel"/>
    <w:tmpl w:val="625CE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913552"/>
    <w:multiLevelType w:val="hybridMultilevel"/>
    <w:tmpl w:val="963CDFC8"/>
    <w:lvl w:ilvl="0" w:tplc="D2DA937C">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CB5792"/>
    <w:multiLevelType w:val="hybridMultilevel"/>
    <w:tmpl w:val="3F88A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82EA0"/>
    <w:multiLevelType w:val="multilevel"/>
    <w:tmpl w:val="5B90120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B711570"/>
    <w:multiLevelType w:val="multilevel"/>
    <w:tmpl w:val="2E747368"/>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27" w15:restartNumberingAfterBreak="0">
    <w:nsid w:val="7C075CF7"/>
    <w:multiLevelType w:val="multilevel"/>
    <w:tmpl w:val="BDB20F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B546E7"/>
    <w:multiLevelType w:val="hybridMultilevel"/>
    <w:tmpl w:val="AD80A02A"/>
    <w:lvl w:ilvl="0" w:tplc="E3D05254">
      <w:start w:val="2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3"/>
  </w:num>
  <w:num w:numId="3">
    <w:abstractNumId w:val="17"/>
  </w:num>
  <w:num w:numId="4">
    <w:abstractNumId w:val="10"/>
  </w:num>
  <w:num w:numId="5">
    <w:abstractNumId w:val="18"/>
  </w:num>
  <w:num w:numId="6">
    <w:abstractNumId w:val="26"/>
  </w:num>
  <w:num w:numId="7">
    <w:abstractNumId w:val="24"/>
  </w:num>
  <w:num w:numId="8">
    <w:abstractNumId w:val="25"/>
  </w:num>
  <w:num w:numId="9">
    <w:abstractNumId w:val="2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1"/>
  </w:num>
  <w:num w:numId="21">
    <w:abstractNumId w:val="15"/>
  </w:num>
  <w:num w:numId="22">
    <w:abstractNumId w:val="21"/>
  </w:num>
  <w:num w:numId="23">
    <w:abstractNumId w:val="22"/>
  </w:num>
  <w:num w:numId="24">
    <w:abstractNumId w:val="23"/>
  </w:num>
  <w:num w:numId="25">
    <w:abstractNumId w:val="12"/>
  </w:num>
  <w:num w:numId="26">
    <w:abstractNumId w:val="28"/>
  </w:num>
  <w:num w:numId="27">
    <w:abstractNumId w:val="19"/>
  </w:num>
  <w:num w:numId="28">
    <w:abstractNumId w:val="16"/>
  </w:num>
  <w:num w:numId="29">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17A"/>
    <w:rsid w:val="001D7D91"/>
    <w:rsid w:val="002C0A80"/>
    <w:rsid w:val="002D5FF9"/>
    <w:rsid w:val="003A3BC6"/>
    <w:rsid w:val="003C4784"/>
    <w:rsid w:val="003C4B3E"/>
    <w:rsid w:val="003D2F9F"/>
    <w:rsid w:val="003E1611"/>
    <w:rsid w:val="005816D5"/>
    <w:rsid w:val="00583C50"/>
    <w:rsid w:val="005F353A"/>
    <w:rsid w:val="006D326E"/>
    <w:rsid w:val="00721948"/>
    <w:rsid w:val="0073605C"/>
    <w:rsid w:val="0074353A"/>
    <w:rsid w:val="007502D4"/>
    <w:rsid w:val="00786CA7"/>
    <w:rsid w:val="008D47B2"/>
    <w:rsid w:val="00AA4B53"/>
    <w:rsid w:val="00B4227B"/>
    <w:rsid w:val="00B75DE9"/>
    <w:rsid w:val="00E32053"/>
    <w:rsid w:val="00E334AA"/>
    <w:rsid w:val="00E906C4"/>
    <w:rsid w:val="00F5117A"/>
    <w:rsid w:val="00F66A0D"/>
    <w:rsid w:val="00FB2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924A"/>
  <w15:docId w15:val="{196C36DB-61A4-4905-8650-0E8FB63E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5117A"/>
  </w:style>
  <w:style w:type="paragraph" w:styleId="1">
    <w:name w:val="heading 1"/>
    <w:basedOn w:val="a1"/>
    <w:next w:val="a1"/>
    <w:link w:val="10"/>
    <w:qFormat/>
    <w:rsid w:val="00F5117A"/>
    <w:pPr>
      <w:keepNext/>
      <w:spacing w:after="0" w:line="240" w:lineRule="auto"/>
      <w:ind w:right="-58"/>
      <w:jc w:val="center"/>
      <w:outlineLvl w:val="0"/>
    </w:pPr>
    <w:rPr>
      <w:rFonts w:ascii="Times New Roman" w:eastAsia="Times New Roman" w:hAnsi="Times New Roman" w:cs="Times New Roman"/>
      <w:b/>
      <w:sz w:val="28"/>
      <w:szCs w:val="20"/>
      <w:lang w:eastAsia="ru-RU"/>
    </w:rPr>
  </w:style>
  <w:style w:type="paragraph" w:styleId="21">
    <w:name w:val="heading 2"/>
    <w:basedOn w:val="a1"/>
    <w:next w:val="a1"/>
    <w:link w:val="22"/>
    <w:qFormat/>
    <w:rsid w:val="00F5117A"/>
    <w:pPr>
      <w:keepNext/>
      <w:spacing w:after="0" w:line="360" w:lineRule="auto"/>
      <w:ind w:left="360" w:right="-57"/>
      <w:jc w:val="center"/>
      <w:outlineLvl w:val="1"/>
    </w:pPr>
    <w:rPr>
      <w:rFonts w:ascii="Times New Roman" w:eastAsia="Times New Roman" w:hAnsi="Times New Roman" w:cs="Times New Roman"/>
      <w:b/>
      <w:sz w:val="24"/>
      <w:szCs w:val="20"/>
      <w:lang w:eastAsia="ru-RU"/>
    </w:rPr>
  </w:style>
  <w:style w:type="paragraph" w:styleId="31">
    <w:name w:val="heading 3"/>
    <w:basedOn w:val="a1"/>
    <w:link w:val="32"/>
    <w:qFormat/>
    <w:rsid w:val="00F511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1">
    <w:name w:val="heading 4"/>
    <w:basedOn w:val="a1"/>
    <w:next w:val="a1"/>
    <w:link w:val="42"/>
    <w:unhideWhenUsed/>
    <w:qFormat/>
    <w:rsid w:val="00F5117A"/>
    <w:pPr>
      <w:keepNext/>
      <w:keepLines/>
      <w:spacing w:before="200" w:after="0"/>
      <w:outlineLvl w:val="3"/>
    </w:pPr>
    <w:rPr>
      <w:rFonts w:asciiTheme="majorHAnsi" w:eastAsiaTheme="majorEastAsia" w:hAnsiTheme="majorHAnsi" w:cstheme="majorBidi"/>
      <w:b/>
      <w:bCs/>
      <w:i/>
      <w:iCs/>
      <w:color w:val="4F81BD" w:themeColor="accent1"/>
    </w:rPr>
  </w:style>
  <w:style w:type="paragraph" w:styleId="51">
    <w:name w:val="heading 5"/>
    <w:basedOn w:val="a1"/>
    <w:next w:val="a1"/>
    <w:link w:val="52"/>
    <w:qFormat/>
    <w:rsid w:val="00F5117A"/>
    <w:pPr>
      <w:spacing w:before="240" w:after="60" w:line="240" w:lineRule="auto"/>
      <w:outlineLvl w:val="4"/>
    </w:pPr>
    <w:rPr>
      <w:rFonts w:ascii="Times New Roman" w:eastAsia="Times New Roman" w:hAnsi="Times New Roman" w:cs="Times New Roman"/>
      <w:szCs w:val="20"/>
      <w:lang w:eastAsia="ru-RU"/>
    </w:rPr>
  </w:style>
  <w:style w:type="paragraph" w:styleId="6">
    <w:name w:val="heading 6"/>
    <w:basedOn w:val="a1"/>
    <w:next w:val="a1"/>
    <w:link w:val="60"/>
    <w:qFormat/>
    <w:rsid w:val="00F5117A"/>
    <w:pPr>
      <w:spacing w:before="240" w:after="60" w:line="240" w:lineRule="auto"/>
      <w:outlineLvl w:val="5"/>
    </w:pPr>
    <w:rPr>
      <w:rFonts w:ascii="Times New Roman" w:eastAsia="Times New Roman" w:hAnsi="Times New Roman" w:cs="Times New Roman"/>
      <w:i/>
      <w:szCs w:val="20"/>
      <w:lang w:eastAsia="ru-RU"/>
    </w:rPr>
  </w:style>
  <w:style w:type="paragraph" w:styleId="7">
    <w:name w:val="heading 7"/>
    <w:basedOn w:val="a1"/>
    <w:next w:val="a1"/>
    <w:link w:val="70"/>
    <w:qFormat/>
    <w:rsid w:val="00F5117A"/>
    <w:pPr>
      <w:spacing w:before="240" w:after="60" w:line="240" w:lineRule="auto"/>
      <w:outlineLvl w:val="6"/>
    </w:pPr>
    <w:rPr>
      <w:rFonts w:ascii="Arial" w:eastAsia="Times New Roman" w:hAnsi="Arial" w:cs="Times New Roman"/>
      <w:sz w:val="20"/>
      <w:szCs w:val="20"/>
      <w:lang w:eastAsia="ru-RU"/>
    </w:rPr>
  </w:style>
  <w:style w:type="paragraph" w:styleId="8">
    <w:name w:val="heading 8"/>
    <w:basedOn w:val="a1"/>
    <w:next w:val="a1"/>
    <w:link w:val="80"/>
    <w:qFormat/>
    <w:rsid w:val="00F5117A"/>
    <w:pPr>
      <w:spacing w:before="240" w:after="60" w:line="240" w:lineRule="auto"/>
      <w:outlineLvl w:val="7"/>
    </w:pPr>
    <w:rPr>
      <w:rFonts w:ascii="Arial" w:eastAsia="Times New Roman" w:hAnsi="Arial" w:cs="Times New Roman"/>
      <w:i/>
      <w:sz w:val="20"/>
      <w:szCs w:val="20"/>
      <w:lang w:eastAsia="ru-RU"/>
    </w:rPr>
  </w:style>
  <w:style w:type="paragraph" w:styleId="9">
    <w:name w:val="heading 9"/>
    <w:basedOn w:val="a1"/>
    <w:next w:val="a1"/>
    <w:link w:val="90"/>
    <w:qFormat/>
    <w:rsid w:val="00F5117A"/>
    <w:pPr>
      <w:spacing w:before="240" w:after="60" w:line="240" w:lineRule="auto"/>
      <w:outlineLvl w:val="8"/>
    </w:pPr>
    <w:rPr>
      <w:rFonts w:ascii="Arial" w:eastAsia="Times New Roman" w:hAnsi="Arial" w:cs="Times New Roman"/>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F5117A"/>
    <w:rPr>
      <w:rFonts w:ascii="Times New Roman" w:eastAsia="Times New Roman" w:hAnsi="Times New Roman" w:cs="Times New Roman"/>
      <w:b/>
      <w:sz w:val="28"/>
      <w:szCs w:val="20"/>
      <w:lang w:eastAsia="ru-RU"/>
    </w:rPr>
  </w:style>
  <w:style w:type="character" w:customStyle="1" w:styleId="22">
    <w:name w:val="Заголовок 2 Знак"/>
    <w:basedOn w:val="a2"/>
    <w:link w:val="21"/>
    <w:rsid w:val="00F5117A"/>
    <w:rPr>
      <w:rFonts w:ascii="Times New Roman" w:eastAsia="Times New Roman" w:hAnsi="Times New Roman" w:cs="Times New Roman"/>
      <w:b/>
      <w:sz w:val="24"/>
      <w:szCs w:val="20"/>
      <w:lang w:eastAsia="ru-RU"/>
    </w:rPr>
  </w:style>
  <w:style w:type="character" w:customStyle="1" w:styleId="32">
    <w:name w:val="Заголовок 3 Знак"/>
    <w:basedOn w:val="a2"/>
    <w:link w:val="31"/>
    <w:rsid w:val="00F5117A"/>
    <w:rPr>
      <w:rFonts w:ascii="Times New Roman" w:eastAsia="Times New Roman" w:hAnsi="Times New Roman" w:cs="Times New Roman"/>
      <w:b/>
      <w:bCs/>
      <w:sz w:val="27"/>
      <w:szCs w:val="27"/>
      <w:lang w:eastAsia="ru-RU"/>
    </w:rPr>
  </w:style>
  <w:style w:type="character" w:customStyle="1" w:styleId="42">
    <w:name w:val="Заголовок 4 Знак"/>
    <w:basedOn w:val="a2"/>
    <w:link w:val="41"/>
    <w:rsid w:val="00F5117A"/>
    <w:rPr>
      <w:rFonts w:asciiTheme="majorHAnsi" w:eastAsiaTheme="majorEastAsia" w:hAnsiTheme="majorHAnsi" w:cstheme="majorBidi"/>
      <w:b/>
      <w:bCs/>
      <w:i/>
      <w:iCs/>
      <w:color w:val="4F81BD" w:themeColor="accent1"/>
    </w:rPr>
  </w:style>
  <w:style w:type="character" w:customStyle="1" w:styleId="52">
    <w:name w:val="Заголовок 5 Знак"/>
    <w:basedOn w:val="a2"/>
    <w:link w:val="51"/>
    <w:rsid w:val="00F5117A"/>
    <w:rPr>
      <w:rFonts w:ascii="Times New Roman" w:eastAsia="Times New Roman" w:hAnsi="Times New Roman" w:cs="Times New Roman"/>
      <w:szCs w:val="20"/>
      <w:lang w:eastAsia="ru-RU"/>
    </w:rPr>
  </w:style>
  <w:style w:type="character" w:customStyle="1" w:styleId="60">
    <w:name w:val="Заголовок 6 Знак"/>
    <w:basedOn w:val="a2"/>
    <w:link w:val="6"/>
    <w:rsid w:val="00F5117A"/>
    <w:rPr>
      <w:rFonts w:ascii="Times New Roman" w:eastAsia="Times New Roman" w:hAnsi="Times New Roman" w:cs="Times New Roman"/>
      <w:i/>
      <w:szCs w:val="20"/>
      <w:lang w:eastAsia="ru-RU"/>
    </w:rPr>
  </w:style>
  <w:style w:type="character" w:customStyle="1" w:styleId="70">
    <w:name w:val="Заголовок 7 Знак"/>
    <w:basedOn w:val="a2"/>
    <w:link w:val="7"/>
    <w:rsid w:val="00F5117A"/>
    <w:rPr>
      <w:rFonts w:ascii="Arial" w:eastAsia="Times New Roman" w:hAnsi="Arial" w:cs="Times New Roman"/>
      <w:sz w:val="20"/>
      <w:szCs w:val="20"/>
      <w:lang w:eastAsia="ru-RU"/>
    </w:rPr>
  </w:style>
  <w:style w:type="character" w:customStyle="1" w:styleId="80">
    <w:name w:val="Заголовок 8 Знак"/>
    <w:basedOn w:val="a2"/>
    <w:link w:val="8"/>
    <w:rsid w:val="00F5117A"/>
    <w:rPr>
      <w:rFonts w:ascii="Arial" w:eastAsia="Times New Roman" w:hAnsi="Arial" w:cs="Times New Roman"/>
      <w:i/>
      <w:sz w:val="20"/>
      <w:szCs w:val="20"/>
      <w:lang w:eastAsia="ru-RU"/>
    </w:rPr>
  </w:style>
  <w:style w:type="character" w:customStyle="1" w:styleId="90">
    <w:name w:val="Заголовок 9 Знак"/>
    <w:basedOn w:val="a2"/>
    <w:link w:val="9"/>
    <w:rsid w:val="00F5117A"/>
    <w:rPr>
      <w:rFonts w:ascii="Arial" w:eastAsia="Times New Roman" w:hAnsi="Arial" w:cs="Times New Roman"/>
      <w:b/>
      <w:i/>
      <w:sz w:val="18"/>
      <w:szCs w:val="20"/>
      <w:lang w:eastAsia="ru-RU"/>
    </w:rPr>
  </w:style>
  <w:style w:type="character" w:styleId="a5">
    <w:name w:val="Hyperlink"/>
    <w:basedOn w:val="a2"/>
    <w:uiPriority w:val="99"/>
    <w:unhideWhenUsed/>
    <w:rsid w:val="00F5117A"/>
    <w:rPr>
      <w:color w:val="0000FF"/>
      <w:u w:val="single"/>
    </w:rPr>
  </w:style>
  <w:style w:type="paragraph" w:styleId="a6">
    <w:name w:val="Normal (Web)"/>
    <w:basedOn w:val="a1"/>
    <w:uiPriority w:val="99"/>
    <w:unhideWhenUsed/>
    <w:rsid w:val="00F51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2"/>
    <w:uiPriority w:val="22"/>
    <w:qFormat/>
    <w:rsid w:val="00F5117A"/>
    <w:rPr>
      <w:b/>
      <w:bCs/>
    </w:rPr>
  </w:style>
  <w:style w:type="character" w:styleId="a8">
    <w:name w:val="Emphasis"/>
    <w:basedOn w:val="a2"/>
    <w:qFormat/>
    <w:rsid w:val="00F5117A"/>
    <w:rPr>
      <w:i/>
      <w:iCs/>
    </w:rPr>
  </w:style>
  <w:style w:type="paragraph" w:styleId="a9">
    <w:name w:val="List Paragraph"/>
    <w:basedOn w:val="a1"/>
    <w:uiPriority w:val="34"/>
    <w:qFormat/>
    <w:rsid w:val="00F5117A"/>
    <w:pPr>
      <w:ind w:left="720"/>
      <w:contextualSpacing/>
    </w:pPr>
  </w:style>
  <w:style w:type="paragraph" w:styleId="aa">
    <w:name w:val="Plain Text"/>
    <w:basedOn w:val="a1"/>
    <w:link w:val="ab"/>
    <w:rsid w:val="00F5117A"/>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2"/>
    <w:link w:val="aa"/>
    <w:rsid w:val="00F5117A"/>
    <w:rPr>
      <w:rFonts w:ascii="Courier New" w:eastAsia="Times New Roman" w:hAnsi="Courier New" w:cs="Times New Roman"/>
      <w:sz w:val="20"/>
      <w:szCs w:val="20"/>
      <w:lang w:eastAsia="ru-RU"/>
    </w:rPr>
  </w:style>
  <w:style w:type="table" w:styleId="ac">
    <w:name w:val="Table Grid"/>
    <w:basedOn w:val="a3"/>
    <w:uiPriority w:val="39"/>
    <w:rsid w:val="00F51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абзац"/>
    <w:basedOn w:val="a1"/>
    <w:rsid w:val="00F5117A"/>
    <w:pPr>
      <w:spacing w:after="0" w:line="240" w:lineRule="auto"/>
      <w:ind w:firstLine="851"/>
      <w:jc w:val="both"/>
    </w:pPr>
    <w:rPr>
      <w:rFonts w:ascii="Times New Roman" w:eastAsia="Times New Roman" w:hAnsi="Times New Roman" w:cs="Times New Roman"/>
      <w:sz w:val="26"/>
      <w:szCs w:val="20"/>
      <w:lang w:eastAsia="ru-RU"/>
    </w:rPr>
  </w:style>
  <w:style w:type="character" w:customStyle="1" w:styleId="submenu-table">
    <w:name w:val="submenu-table"/>
    <w:basedOn w:val="a2"/>
    <w:rsid w:val="00F5117A"/>
  </w:style>
  <w:style w:type="paragraph" w:styleId="ae">
    <w:name w:val="header"/>
    <w:basedOn w:val="a1"/>
    <w:link w:val="af"/>
    <w:semiHidden/>
    <w:rsid w:val="00F5117A"/>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2"/>
    <w:link w:val="ae"/>
    <w:semiHidden/>
    <w:rsid w:val="00F5117A"/>
    <w:rPr>
      <w:rFonts w:ascii="Times New Roman" w:eastAsia="Times New Roman" w:hAnsi="Times New Roman" w:cs="Times New Roman"/>
      <w:sz w:val="20"/>
      <w:szCs w:val="20"/>
      <w:lang w:eastAsia="ru-RU"/>
    </w:rPr>
  </w:style>
  <w:style w:type="character" w:customStyle="1" w:styleId="af0">
    <w:name w:val="Основной текст Знак"/>
    <w:basedOn w:val="a2"/>
    <w:link w:val="af1"/>
    <w:semiHidden/>
    <w:rsid w:val="00F5117A"/>
    <w:rPr>
      <w:rFonts w:ascii="Times New Roman" w:eastAsia="Times New Roman" w:hAnsi="Times New Roman" w:cs="Times New Roman"/>
      <w:sz w:val="24"/>
      <w:szCs w:val="20"/>
      <w:lang w:eastAsia="ru-RU"/>
    </w:rPr>
  </w:style>
  <w:style w:type="paragraph" w:styleId="af1">
    <w:name w:val="Body Text"/>
    <w:basedOn w:val="a1"/>
    <w:link w:val="af0"/>
    <w:semiHidden/>
    <w:rsid w:val="00F5117A"/>
    <w:pPr>
      <w:spacing w:after="0" w:line="360" w:lineRule="auto"/>
    </w:pPr>
    <w:rPr>
      <w:rFonts w:ascii="Times New Roman" w:eastAsia="Times New Roman" w:hAnsi="Times New Roman" w:cs="Times New Roman"/>
      <w:sz w:val="24"/>
      <w:szCs w:val="20"/>
      <w:lang w:eastAsia="ru-RU"/>
    </w:rPr>
  </w:style>
  <w:style w:type="character" w:customStyle="1" w:styleId="11">
    <w:name w:val="Основной текст Знак1"/>
    <w:basedOn w:val="a2"/>
    <w:uiPriority w:val="99"/>
    <w:semiHidden/>
    <w:rsid w:val="00F5117A"/>
  </w:style>
  <w:style w:type="paragraph" w:styleId="23">
    <w:name w:val="Body Text 2"/>
    <w:basedOn w:val="a1"/>
    <w:link w:val="24"/>
    <w:semiHidden/>
    <w:rsid w:val="00F5117A"/>
    <w:pPr>
      <w:spacing w:after="0" w:line="360" w:lineRule="auto"/>
      <w:jc w:val="both"/>
    </w:pPr>
    <w:rPr>
      <w:rFonts w:ascii="Times New Roman" w:eastAsia="Times New Roman" w:hAnsi="Times New Roman" w:cs="Times New Roman"/>
      <w:sz w:val="24"/>
      <w:szCs w:val="20"/>
      <w:lang w:eastAsia="ru-RU"/>
    </w:rPr>
  </w:style>
  <w:style w:type="character" w:customStyle="1" w:styleId="24">
    <w:name w:val="Основной текст 2 Знак"/>
    <w:basedOn w:val="a2"/>
    <w:link w:val="23"/>
    <w:semiHidden/>
    <w:rsid w:val="00F5117A"/>
    <w:rPr>
      <w:rFonts w:ascii="Times New Roman" w:eastAsia="Times New Roman" w:hAnsi="Times New Roman" w:cs="Times New Roman"/>
      <w:sz w:val="24"/>
      <w:szCs w:val="20"/>
      <w:lang w:eastAsia="ru-RU"/>
    </w:rPr>
  </w:style>
  <w:style w:type="character" w:customStyle="1" w:styleId="af2">
    <w:name w:val="Схема документа Знак"/>
    <w:basedOn w:val="a2"/>
    <w:link w:val="af3"/>
    <w:semiHidden/>
    <w:rsid w:val="00F5117A"/>
    <w:rPr>
      <w:rFonts w:ascii="Tahoma" w:eastAsia="Times New Roman" w:hAnsi="Tahoma" w:cs="Times New Roman"/>
      <w:sz w:val="20"/>
      <w:szCs w:val="20"/>
      <w:shd w:val="clear" w:color="auto" w:fill="000080"/>
      <w:lang w:eastAsia="ru-RU"/>
    </w:rPr>
  </w:style>
  <w:style w:type="paragraph" w:styleId="af3">
    <w:name w:val="Document Map"/>
    <w:basedOn w:val="a1"/>
    <w:link w:val="af2"/>
    <w:semiHidden/>
    <w:rsid w:val="00F5117A"/>
    <w:pPr>
      <w:shd w:val="clear" w:color="auto" w:fill="000080"/>
      <w:spacing w:after="0" w:line="240" w:lineRule="auto"/>
    </w:pPr>
    <w:rPr>
      <w:rFonts w:ascii="Tahoma" w:eastAsia="Times New Roman" w:hAnsi="Tahoma" w:cs="Times New Roman"/>
      <w:sz w:val="20"/>
      <w:szCs w:val="20"/>
      <w:lang w:eastAsia="ru-RU"/>
    </w:rPr>
  </w:style>
  <w:style w:type="character" w:customStyle="1" w:styleId="12">
    <w:name w:val="Схема документа Знак1"/>
    <w:basedOn w:val="a2"/>
    <w:uiPriority w:val="99"/>
    <w:semiHidden/>
    <w:rsid w:val="00F5117A"/>
    <w:rPr>
      <w:rFonts w:ascii="Tahoma" w:hAnsi="Tahoma" w:cs="Tahoma"/>
      <w:sz w:val="16"/>
      <w:szCs w:val="16"/>
    </w:rPr>
  </w:style>
  <w:style w:type="character" w:customStyle="1" w:styleId="33">
    <w:name w:val="Основной текст 3 Знак"/>
    <w:basedOn w:val="a2"/>
    <w:link w:val="34"/>
    <w:semiHidden/>
    <w:rsid w:val="00F5117A"/>
    <w:rPr>
      <w:rFonts w:ascii="Times New Roman" w:eastAsia="Times New Roman" w:hAnsi="Times New Roman" w:cs="Times New Roman"/>
      <w:sz w:val="24"/>
      <w:szCs w:val="20"/>
      <w:lang w:eastAsia="ru-RU"/>
    </w:rPr>
  </w:style>
  <w:style w:type="paragraph" w:styleId="34">
    <w:name w:val="Body Text 3"/>
    <w:basedOn w:val="a1"/>
    <w:link w:val="33"/>
    <w:semiHidden/>
    <w:rsid w:val="00F5117A"/>
    <w:pPr>
      <w:spacing w:after="0" w:line="360" w:lineRule="auto"/>
      <w:ind w:right="-57"/>
      <w:outlineLvl w:val="0"/>
    </w:pPr>
    <w:rPr>
      <w:rFonts w:ascii="Times New Roman" w:eastAsia="Times New Roman" w:hAnsi="Times New Roman" w:cs="Times New Roman"/>
      <w:sz w:val="24"/>
      <w:szCs w:val="20"/>
      <w:lang w:eastAsia="ru-RU"/>
    </w:rPr>
  </w:style>
  <w:style w:type="character" w:customStyle="1" w:styleId="310">
    <w:name w:val="Основной текст 3 Знак1"/>
    <w:basedOn w:val="a2"/>
    <w:uiPriority w:val="99"/>
    <w:semiHidden/>
    <w:rsid w:val="00F5117A"/>
    <w:rPr>
      <w:sz w:val="16"/>
      <w:szCs w:val="16"/>
    </w:rPr>
  </w:style>
  <w:style w:type="paragraph" w:styleId="af4">
    <w:name w:val="Date"/>
    <w:basedOn w:val="a1"/>
    <w:next w:val="a1"/>
    <w:link w:val="af5"/>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af5">
    <w:name w:val="Дата Знак"/>
    <w:basedOn w:val="a2"/>
    <w:link w:val="af4"/>
    <w:semiHidden/>
    <w:rsid w:val="00F5117A"/>
    <w:rPr>
      <w:rFonts w:ascii="Times New Roman" w:eastAsia="Times New Roman" w:hAnsi="Times New Roman" w:cs="Times New Roman"/>
      <w:sz w:val="20"/>
      <w:szCs w:val="20"/>
      <w:lang w:eastAsia="ru-RU"/>
    </w:rPr>
  </w:style>
  <w:style w:type="character" w:customStyle="1" w:styleId="af6">
    <w:name w:val="Заголовок записки Знак"/>
    <w:basedOn w:val="a2"/>
    <w:link w:val="af7"/>
    <w:semiHidden/>
    <w:rsid w:val="00F5117A"/>
    <w:rPr>
      <w:rFonts w:ascii="Times New Roman" w:eastAsia="Times New Roman" w:hAnsi="Times New Roman" w:cs="Times New Roman"/>
      <w:sz w:val="20"/>
      <w:szCs w:val="20"/>
      <w:lang w:eastAsia="ru-RU"/>
    </w:rPr>
  </w:style>
  <w:style w:type="paragraph" w:styleId="af7">
    <w:name w:val="Note Heading"/>
    <w:basedOn w:val="a1"/>
    <w:next w:val="a1"/>
    <w:link w:val="af6"/>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3">
    <w:name w:val="Заголовок записки Знак1"/>
    <w:basedOn w:val="a2"/>
    <w:uiPriority w:val="99"/>
    <w:semiHidden/>
    <w:rsid w:val="00F5117A"/>
  </w:style>
  <w:style w:type="character" w:customStyle="1" w:styleId="af8">
    <w:name w:val="Красная строка Знак"/>
    <w:basedOn w:val="af0"/>
    <w:link w:val="af9"/>
    <w:semiHidden/>
    <w:rsid w:val="00F5117A"/>
    <w:rPr>
      <w:rFonts w:ascii="Times New Roman" w:eastAsia="Times New Roman" w:hAnsi="Times New Roman" w:cs="Times New Roman"/>
      <w:sz w:val="20"/>
      <w:szCs w:val="20"/>
      <w:lang w:eastAsia="ru-RU"/>
    </w:rPr>
  </w:style>
  <w:style w:type="paragraph" w:styleId="af9">
    <w:name w:val="Body Text First Indent"/>
    <w:basedOn w:val="af1"/>
    <w:link w:val="af8"/>
    <w:semiHidden/>
    <w:rsid w:val="00F5117A"/>
    <w:pPr>
      <w:spacing w:after="120" w:line="240" w:lineRule="auto"/>
      <w:ind w:firstLine="210"/>
    </w:pPr>
    <w:rPr>
      <w:sz w:val="20"/>
    </w:rPr>
  </w:style>
  <w:style w:type="character" w:customStyle="1" w:styleId="14">
    <w:name w:val="Красная строка Знак1"/>
    <w:basedOn w:val="11"/>
    <w:uiPriority w:val="99"/>
    <w:semiHidden/>
    <w:rsid w:val="00F5117A"/>
  </w:style>
  <w:style w:type="character" w:customStyle="1" w:styleId="afa">
    <w:name w:val="Основной текст с отступом Знак"/>
    <w:basedOn w:val="a2"/>
    <w:link w:val="afb"/>
    <w:semiHidden/>
    <w:rsid w:val="00F5117A"/>
    <w:rPr>
      <w:rFonts w:ascii="Times New Roman" w:eastAsia="Times New Roman" w:hAnsi="Times New Roman" w:cs="Times New Roman"/>
      <w:sz w:val="20"/>
      <w:szCs w:val="20"/>
      <w:lang w:eastAsia="ru-RU"/>
    </w:rPr>
  </w:style>
  <w:style w:type="paragraph" w:styleId="afb">
    <w:name w:val="Body Text Indent"/>
    <w:basedOn w:val="a1"/>
    <w:link w:val="afa"/>
    <w:semiHidden/>
    <w:rsid w:val="00F5117A"/>
    <w:pPr>
      <w:spacing w:after="120" w:line="240" w:lineRule="auto"/>
      <w:ind w:left="283"/>
    </w:pPr>
    <w:rPr>
      <w:rFonts w:ascii="Times New Roman" w:eastAsia="Times New Roman" w:hAnsi="Times New Roman" w:cs="Times New Roman"/>
      <w:sz w:val="20"/>
      <w:szCs w:val="20"/>
      <w:lang w:eastAsia="ru-RU"/>
    </w:rPr>
  </w:style>
  <w:style w:type="character" w:customStyle="1" w:styleId="15">
    <w:name w:val="Основной текст с отступом Знак1"/>
    <w:basedOn w:val="a2"/>
    <w:uiPriority w:val="99"/>
    <w:semiHidden/>
    <w:rsid w:val="00F5117A"/>
  </w:style>
  <w:style w:type="character" w:customStyle="1" w:styleId="25">
    <w:name w:val="Красная строка 2 Знак"/>
    <w:basedOn w:val="afa"/>
    <w:link w:val="26"/>
    <w:semiHidden/>
    <w:rsid w:val="00F5117A"/>
    <w:rPr>
      <w:rFonts w:ascii="Times New Roman" w:eastAsia="Times New Roman" w:hAnsi="Times New Roman" w:cs="Times New Roman"/>
      <w:sz w:val="20"/>
      <w:szCs w:val="20"/>
      <w:lang w:eastAsia="ru-RU"/>
    </w:rPr>
  </w:style>
  <w:style w:type="paragraph" w:styleId="26">
    <w:name w:val="Body Text First Indent 2"/>
    <w:basedOn w:val="afb"/>
    <w:link w:val="25"/>
    <w:semiHidden/>
    <w:rsid w:val="00F5117A"/>
    <w:pPr>
      <w:ind w:firstLine="210"/>
    </w:pPr>
  </w:style>
  <w:style w:type="character" w:customStyle="1" w:styleId="210">
    <w:name w:val="Красная строка 2 Знак1"/>
    <w:basedOn w:val="15"/>
    <w:uiPriority w:val="99"/>
    <w:semiHidden/>
    <w:rsid w:val="00F5117A"/>
  </w:style>
  <w:style w:type="paragraph" w:styleId="a0">
    <w:name w:val="List Bullet"/>
    <w:basedOn w:val="a1"/>
    <w:autoRedefine/>
    <w:semiHidden/>
    <w:rsid w:val="00F5117A"/>
    <w:pPr>
      <w:numPr>
        <w:numId w:val="10"/>
      </w:numPr>
      <w:spacing w:after="0" w:line="240" w:lineRule="auto"/>
    </w:pPr>
    <w:rPr>
      <w:rFonts w:ascii="Times New Roman" w:eastAsia="Times New Roman" w:hAnsi="Times New Roman" w:cs="Times New Roman"/>
      <w:sz w:val="20"/>
      <w:szCs w:val="20"/>
      <w:lang w:eastAsia="ru-RU"/>
    </w:rPr>
  </w:style>
  <w:style w:type="paragraph" w:styleId="20">
    <w:name w:val="List Bullet 2"/>
    <w:basedOn w:val="a1"/>
    <w:autoRedefine/>
    <w:semiHidden/>
    <w:rsid w:val="00F5117A"/>
    <w:pPr>
      <w:numPr>
        <w:numId w:val="11"/>
      </w:numPr>
      <w:spacing w:after="0" w:line="240" w:lineRule="auto"/>
    </w:pPr>
    <w:rPr>
      <w:rFonts w:ascii="Times New Roman" w:eastAsia="Times New Roman" w:hAnsi="Times New Roman" w:cs="Times New Roman"/>
      <w:sz w:val="20"/>
      <w:szCs w:val="20"/>
      <w:lang w:eastAsia="ru-RU"/>
    </w:rPr>
  </w:style>
  <w:style w:type="paragraph" w:styleId="30">
    <w:name w:val="List Bullet 3"/>
    <w:basedOn w:val="a1"/>
    <w:autoRedefine/>
    <w:semiHidden/>
    <w:rsid w:val="00F5117A"/>
    <w:pPr>
      <w:numPr>
        <w:numId w:val="12"/>
      </w:numPr>
      <w:spacing w:after="0" w:line="240" w:lineRule="auto"/>
    </w:pPr>
    <w:rPr>
      <w:rFonts w:ascii="Times New Roman" w:eastAsia="Times New Roman" w:hAnsi="Times New Roman" w:cs="Times New Roman"/>
      <w:sz w:val="20"/>
      <w:szCs w:val="20"/>
      <w:lang w:eastAsia="ru-RU"/>
    </w:rPr>
  </w:style>
  <w:style w:type="paragraph" w:styleId="40">
    <w:name w:val="List Bullet 4"/>
    <w:basedOn w:val="a1"/>
    <w:autoRedefine/>
    <w:semiHidden/>
    <w:rsid w:val="00F5117A"/>
    <w:pPr>
      <w:numPr>
        <w:numId w:val="13"/>
      </w:numPr>
      <w:spacing w:after="0" w:line="240" w:lineRule="auto"/>
    </w:pPr>
    <w:rPr>
      <w:rFonts w:ascii="Times New Roman" w:eastAsia="Times New Roman" w:hAnsi="Times New Roman" w:cs="Times New Roman"/>
      <w:sz w:val="20"/>
      <w:szCs w:val="20"/>
      <w:lang w:eastAsia="ru-RU"/>
    </w:rPr>
  </w:style>
  <w:style w:type="paragraph" w:styleId="50">
    <w:name w:val="List Bullet 5"/>
    <w:basedOn w:val="a1"/>
    <w:autoRedefine/>
    <w:semiHidden/>
    <w:rsid w:val="00F5117A"/>
    <w:pPr>
      <w:numPr>
        <w:numId w:val="14"/>
      </w:numPr>
      <w:spacing w:after="0" w:line="240" w:lineRule="auto"/>
    </w:pPr>
    <w:rPr>
      <w:rFonts w:ascii="Times New Roman" w:eastAsia="Times New Roman" w:hAnsi="Times New Roman" w:cs="Times New Roman"/>
      <w:sz w:val="20"/>
      <w:szCs w:val="20"/>
      <w:lang w:eastAsia="ru-RU"/>
    </w:rPr>
  </w:style>
  <w:style w:type="paragraph" w:styleId="afc">
    <w:name w:val="Title"/>
    <w:basedOn w:val="a1"/>
    <w:link w:val="afd"/>
    <w:qFormat/>
    <w:rsid w:val="00F5117A"/>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d">
    <w:name w:val="Заголовок Знак"/>
    <w:basedOn w:val="a2"/>
    <w:link w:val="afc"/>
    <w:rsid w:val="00F5117A"/>
    <w:rPr>
      <w:rFonts w:ascii="Arial" w:eastAsia="Times New Roman" w:hAnsi="Arial" w:cs="Times New Roman"/>
      <w:b/>
      <w:kern w:val="28"/>
      <w:sz w:val="32"/>
      <w:szCs w:val="20"/>
      <w:lang w:eastAsia="ru-RU"/>
    </w:rPr>
  </w:style>
  <w:style w:type="paragraph" w:styleId="afe">
    <w:name w:val="caption"/>
    <w:basedOn w:val="a1"/>
    <w:next w:val="a1"/>
    <w:qFormat/>
    <w:rsid w:val="00F5117A"/>
    <w:pPr>
      <w:spacing w:before="120" w:after="120" w:line="240" w:lineRule="auto"/>
    </w:pPr>
    <w:rPr>
      <w:rFonts w:ascii="Times New Roman" w:eastAsia="Times New Roman" w:hAnsi="Times New Roman" w:cs="Times New Roman"/>
      <w:b/>
      <w:sz w:val="20"/>
      <w:szCs w:val="20"/>
      <w:lang w:eastAsia="ru-RU"/>
    </w:rPr>
  </w:style>
  <w:style w:type="character" w:customStyle="1" w:styleId="aff">
    <w:name w:val="Нижний колонтитул Знак"/>
    <w:basedOn w:val="a2"/>
    <w:link w:val="aff0"/>
    <w:semiHidden/>
    <w:rsid w:val="00F5117A"/>
    <w:rPr>
      <w:rFonts w:ascii="Times New Roman" w:eastAsia="Times New Roman" w:hAnsi="Times New Roman" w:cs="Times New Roman"/>
      <w:sz w:val="20"/>
      <w:szCs w:val="20"/>
      <w:lang w:eastAsia="ru-RU"/>
    </w:rPr>
  </w:style>
  <w:style w:type="paragraph" w:styleId="aff0">
    <w:name w:val="footer"/>
    <w:basedOn w:val="a1"/>
    <w:link w:val="aff"/>
    <w:semiHidden/>
    <w:rsid w:val="00F5117A"/>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16">
    <w:name w:val="Нижний колонтитул Знак1"/>
    <w:basedOn w:val="a2"/>
    <w:uiPriority w:val="99"/>
    <w:semiHidden/>
    <w:rsid w:val="00F5117A"/>
  </w:style>
  <w:style w:type="paragraph" w:styleId="a">
    <w:name w:val="List Number"/>
    <w:basedOn w:val="a1"/>
    <w:semiHidden/>
    <w:rsid w:val="00F5117A"/>
    <w:pPr>
      <w:numPr>
        <w:numId w:val="15"/>
      </w:numPr>
      <w:spacing w:after="0" w:line="240" w:lineRule="auto"/>
    </w:pPr>
    <w:rPr>
      <w:rFonts w:ascii="Times New Roman" w:eastAsia="Times New Roman" w:hAnsi="Times New Roman" w:cs="Times New Roman"/>
      <w:sz w:val="20"/>
      <w:szCs w:val="20"/>
      <w:lang w:eastAsia="ru-RU"/>
    </w:rPr>
  </w:style>
  <w:style w:type="paragraph" w:styleId="2">
    <w:name w:val="List Number 2"/>
    <w:basedOn w:val="a1"/>
    <w:semiHidden/>
    <w:rsid w:val="00F5117A"/>
    <w:pPr>
      <w:numPr>
        <w:numId w:val="16"/>
      </w:numPr>
      <w:spacing w:after="0" w:line="240" w:lineRule="auto"/>
    </w:pPr>
    <w:rPr>
      <w:rFonts w:ascii="Times New Roman" w:eastAsia="Times New Roman" w:hAnsi="Times New Roman" w:cs="Times New Roman"/>
      <w:sz w:val="20"/>
      <w:szCs w:val="20"/>
      <w:lang w:eastAsia="ru-RU"/>
    </w:rPr>
  </w:style>
  <w:style w:type="paragraph" w:styleId="3">
    <w:name w:val="List Number 3"/>
    <w:basedOn w:val="a1"/>
    <w:semiHidden/>
    <w:rsid w:val="00F5117A"/>
    <w:pPr>
      <w:numPr>
        <w:numId w:val="17"/>
      </w:numPr>
      <w:spacing w:after="0" w:line="240" w:lineRule="auto"/>
    </w:pPr>
    <w:rPr>
      <w:rFonts w:ascii="Times New Roman" w:eastAsia="Times New Roman" w:hAnsi="Times New Roman" w:cs="Times New Roman"/>
      <w:sz w:val="20"/>
      <w:szCs w:val="20"/>
      <w:lang w:eastAsia="ru-RU"/>
    </w:rPr>
  </w:style>
  <w:style w:type="paragraph" w:styleId="4">
    <w:name w:val="List Number 4"/>
    <w:basedOn w:val="a1"/>
    <w:semiHidden/>
    <w:rsid w:val="00F5117A"/>
    <w:pPr>
      <w:numPr>
        <w:numId w:val="18"/>
      </w:numPr>
      <w:spacing w:after="0" w:line="240" w:lineRule="auto"/>
    </w:pPr>
    <w:rPr>
      <w:rFonts w:ascii="Times New Roman" w:eastAsia="Times New Roman" w:hAnsi="Times New Roman" w:cs="Times New Roman"/>
      <w:sz w:val="20"/>
      <w:szCs w:val="20"/>
      <w:lang w:eastAsia="ru-RU"/>
    </w:rPr>
  </w:style>
  <w:style w:type="paragraph" w:styleId="5">
    <w:name w:val="List Number 5"/>
    <w:basedOn w:val="a1"/>
    <w:semiHidden/>
    <w:rsid w:val="00F5117A"/>
    <w:pPr>
      <w:numPr>
        <w:numId w:val="19"/>
      </w:numPr>
      <w:spacing w:after="0" w:line="240" w:lineRule="auto"/>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8"/>
    <w:semiHidden/>
    <w:rsid w:val="00F5117A"/>
    <w:rPr>
      <w:rFonts w:ascii="Times New Roman" w:eastAsia="Times New Roman" w:hAnsi="Times New Roman" w:cs="Times New Roman"/>
      <w:sz w:val="20"/>
      <w:szCs w:val="20"/>
      <w:lang w:eastAsia="ru-RU"/>
    </w:rPr>
  </w:style>
  <w:style w:type="paragraph" w:styleId="28">
    <w:name w:val="Body Text Indent 2"/>
    <w:basedOn w:val="a1"/>
    <w:link w:val="27"/>
    <w:semiHidden/>
    <w:rsid w:val="00F5117A"/>
    <w:pPr>
      <w:spacing w:after="120" w:line="480" w:lineRule="auto"/>
      <w:ind w:left="283"/>
    </w:pPr>
    <w:rPr>
      <w:rFonts w:ascii="Times New Roman" w:eastAsia="Times New Roman" w:hAnsi="Times New Roman" w:cs="Times New Roman"/>
      <w:sz w:val="20"/>
      <w:szCs w:val="20"/>
      <w:lang w:eastAsia="ru-RU"/>
    </w:rPr>
  </w:style>
  <w:style w:type="character" w:customStyle="1" w:styleId="211">
    <w:name w:val="Основной текст с отступом 2 Знак1"/>
    <w:basedOn w:val="a2"/>
    <w:uiPriority w:val="99"/>
    <w:semiHidden/>
    <w:rsid w:val="00F5117A"/>
  </w:style>
  <w:style w:type="character" w:customStyle="1" w:styleId="35">
    <w:name w:val="Основной текст с отступом 3 Знак"/>
    <w:basedOn w:val="a2"/>
    <w:link w:val="36"/>
    <w:semiHidden/>
    <w:rsid w:val="00F5117A"/>
    <w:rPr>
      <w:rFonts w:ascii="Times New Roman" w:eastAsia="Times New Roman" w:hAnsi="Times New Roman" w:cs="Times New Roman"/>
      <w:sz w:val="16"/>
      <w:szCs w:val="20"/>
      <w:lang w:eastAsia="ru-RU"/>
    </w:rPr>
  </w:style>
  <w:style w:type="paragraph" w:styleId="36">
    <w:name w:val="Body Text Indent 3"/>
    <w:basedOn w:val="a1"/>
    <w:link w:val="35"/>
    <w:semiHidden/>
    <w:rsid w:val="00F5117A"/>
    <w:pPr>
      <w:spacing w:after="120" w:line="240" w:lineRule="auto"/>
      <w:ind w:left="283"/>
    </w:pPr>
    <w:rPr>
      <w:rFonts w:ascii="Times New Roman" w:eastAsia="Times New Roman" w:hAnsi="Times New Roman" w:cs="Times New Roman"/>
      <w:sz w:val="16"/>
      <w:szCs w:val="20"/>
      <w:lang w:eastAsia="ru-RU"/>
    </w:rPr>
  </w:style>
  <w:style w:type="character" w:customStyle="1" w:styleId="311">
    <w:name w:val="Основной текст с отступом 3 Знак1"/>
    <w:basedOn w:val="a2"/>
    <w:uiPriority w:val="99"/>
    <w:semiHidden/>
    <w:rsid w:val="00F5117A"/>
    <w:rPr>
      <w:sz w:val="16"/>
      <w:szCs w:val="16"/>
    </w:rPr>
  </w:style>
  <w:style w:type="paragraph" w:styleId="aff1">
    <w:name w:val="Subtitle"/>
    <w:basedOn w:val="a1"/>
    <w:link w:val="aff2"/>
    <w:qFormat/>
    <w:rsid w:val="00F5117A"/>
    <w:pPr>
      <w:spacing w:after="60" w:line="240" w:lineRule="auto"/>
      <w:jc w:val="center"/>
      <w:outlineLvl w:val="1"/>
    </w:pPr>
    <w:rPr>
      <w:rFonts w:ascii="Arial" w:eastAsia="Times New Roman" w:hAnsi="Arial" w:cs="Times New Roman"/>
      <w:sz w:val="24"/>
      <w:szCs w:val="20"/>
      <w:lang w:eastAsia="ru-RU"/>
    </w:rPr>
  </w:style>
  <w:style w:type="character" w:customStyle="1" w:styleId="aff2">
    <w:name w:val="Подзаголовок Знак"/>
    <w:basedOn w:val="a2"/>
    <w:link w:val="aff1"/>
    <w:rsid w:val="00F5117A"/>
    <w:rPr>
      <w:rFonts w:ascii="Arial" w:eastAsia="Times New Roman" w:hAnsi="Arial" w:cs="Times New Roman"/>
      <w:sz w:val="24"/>
      <w:szCs w:val="20"/>
      <w:lang w:eastAsia="ru-RU"/>
    </w:rPr>
  </w:style>
  <w:style w:type="character" w:customStyle="1" w:styleId="aff3">
    <w:name w:val="Подпись Знак"/>
    <w:basedOn w:val="a2"/>
    <w:link w:val="aff4"/>
    <w:semiHidden/>
    <w:rsid w:val="00F5117A"/>
    <w:rPr>
      <w:rFonts w:ascii="Times New Roman" w:eastAsia="Times New Roman" w:hAnsi="Times New Roman" w:cs="Times New Roman"/>
      <w:sz w:val="20"/>
      <w:szCs w:val="20"/>
      <w:lang w:eastAsia="ru-RU"/>
    </w:rPr>
  </w:style>
  <w:style w:type="paragraph" w:styleId="aff4">
    <w:name w:val="Signature"/>
    <w:basedOn w:val="a1"/>
    <w:link w:val="aff3"/>
    <w:semiHidden/>
    <w:rsid w:val="00F5117A"/>
    <w:pPr>
      <w:spacing w:after="0" w:line="240" w:lineRule="auto"/>
      <w:ind w:left="4252"/>
    </w:pPr>
    <w:rPr>
      <w:rFonts w:ascii="Times New Roman" w:eastAsia="Times New Roman" w:hAnsi="Times New Roman" w:cs="Times New Roman"/>
      <w:sz w:val="20"/>
      <w:szCs w:val="20"/>
      <w:lang w:eastAsia="ru-RU"/>
    </w:rPr>
  </w:style>
  <w:style w:type="character" w:customStyle="1" w:styleId="17">
    <w:name w:val="Подпись Знак1"/>
    <w:basedOn w:val="a2"/>
    <w:uiPriority w:val="99"/>
    <w:semiHidden/>
    <w:rsid w:val="00F5117A"/>
  </w:style>
  <w:style w:type="character" w:customStyle="1" w:styleId="aff5">
    <w:name w:val="Приветствие Знак"/>
    <w:basedOn w:val="a2"/>
    <w:link w:val="aff6"/>
    <w:semiHidden/>
    <w:rsid w:val="00F5117A"/>
    <w:rPr>
      <w:rFonts w:ascii="Times New Roman" w:eastAsia="Times New Roman" w:hAnsi="Times New Roman" w:cs="Times New Roman"/>
      <w:sz w:val="20"/>
      <w:szCs w:val="20"/>
      <w:lang w:eastAsia="ru-RU"/>
    </w:rPr>
  </w:style>
  <w:style w:type="paragraph" w:styleId="aff6">
    <w:name w:val="Salutation"/>
    <w:basedOn w:val="a1"/>
    <w:next w:val="a1"/>
    <w:link w:val="aff5"/>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8">
    <w:name w:val="Приветствие Знак1"/>
    <w:basedOn w:val="a2"/>
    <w:uiPriority w:val="99"/>
    <w:semiHidden/>
    <w:rsid w:val="00F5117A"/>
  </w:style>
  <w:style w:type="character" w:customStyle="1" w:styleId="aff7">
    <w:name w:val="Прощание Знак"/>
    <w:basedOn w:val="a2"/>
    <w:link w:val="aff8"/>
    <w:semiHidden/>
    <w:rsid w:val="00F5117A"/>
    <w:rPr>
      <w:rFonts w:ascii="Times New Roman" w:eastAsia="Times New Roman" w:hAnsi="Times New Roman" w:cs="Times New Roman"/>
      <w:sz w:val="20"/>
      <w:szCs w:val="20"/>
      <w:lang w:eastAsia="ru-RU"/>
    </w:rPr>
  </w:style>
  <w:style w:type="paragraph" w:styleId="aff8">
    <w:name w:val="Closing"/>
    <w:basedOn w:val="a1"/>
    <w:link w:val="aff7"/>
    <w:semiHidden/>
    <w:rsid w:val="00F5117A"/>
    <w:pPr>
      <w:spacing w:after="0" w:line="240" w:lineRule="auto"/>
      <w:ind w:left="4252"/>
    </w:pPr>
    <w:rPr>
      <w:rFonts w:ascii="Times New Roman" w:eastAsia="Times New Roman" w:hAnsi="Times New Roman" w:cs="Times New Roman"/>
      <w:sz w:val="20"/>
      <w:szCs w:val="20"/>
      <w:lang w:eastAsia="ru-RU"/>
    </w:rPr>
  </w:style>
  <w:style w:type="character" w:customStyle="1" w:styleId="19">
    <w:name w:val="Прощание Знак1"/>
    <w:basedOn w:val="a2"/>
    <w:uiPriority w:val="99"/>
    <w:semiHidden/>
    <w:rsid w:val="00F5117A"/>
  </w:style>
  <w:style w:type="character" w:customStyle="1" w:styleId="aff9">
    <w:name w:val="Текст концевой сноски Знак"/>
    <w:basedOn w:val="a2"/>
    <w:link w:val="affa"/>
    <w:semiHidden/>
    <w:rsid w:val="00F5117A"/>
    <w:rPr>
      <w:rFonts w:ascii="Times New Roman" w:eastAsia="Times New Roman" w:hAnsi="Times New Roman" w:cs="Times New Roman"/>
      <w:sz w:val="20"/>
      <w:szCs w:val="20"/>
      <w:lang w:eastAsia="ru-RU"/>
    </w:rPr>
  </w:style>
  <w:style w:type="paragraph" w:styleId="affa">
    <w:name w:val="endnote text"/>
    <w:basedOn w:val="a1"/>
    <w:link w:val="aff9"/>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a">
    <w:name w:val="Текст концевой сноски Знак1"/>
    <w:basedOn w:val="a2"/>
    <w:uiPriority w:val="99"/>
    <w:semiHidden/>
    <w:rsid w:val="00F5117A"/>
    <w:rPr>
      <w:sz w:val="20"/>
      <w:szCs w:val="20"/>
    </w:rPr>
  </w:style>
  <w:style w:type="character" w:customStyle="1" w:styleId="affb">
    <w:name w:val="Текст макроса Знак"/>
    <w:basedOn w:val="a2"/>
    <w:link w:val="affc"/>
    <w:semiHidden/>
    <w:rsid w:val="00F5117A"/>
    <w:rPr>
      <w:rFonts w:ascii="Courier New" w:eastAsia="Times New Roman" w:hAnsi="Courier New" w:cs="Times New Roman"/>
      <w:sz w:val="20"/>
      <w:szCs w:val="20"/>
      <w:lang w:eastAsia="ru-RU"/>
    </w:rPr>
  </w:style>
  <w:style w:type="paragraph" w:styleId="affc">
    <w:name w:val="macro"/>
    <w:link w:val="affb"/>
    <w:semiHidden/>
    <w:rsid w:val="00F5117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1b">
    <w:name w:val="Текст макроса Знак1"/>
    <w:basedOn w:val="a2"/>
    <w:uiPriority w:val="99"/>
    <w:semiHidden/>
    <w:rsid w:val="00F5117A"/>
    <w:rPr>
      <w:rFonts w:ascii="Consolas" w:hAnsi="Consolas"/>
      <w:sz w:val="20"/>
      <w:szCs w:val="20"/>
    </w:rPr>
  </w:style>
  <w:style w:type="character" w:customStyle="1" w:styleId="affd">
    <w:name w:val="Текст примечания Знак"/>
    <w:basedOn w:val="a2"/>
    <w:link w:val="affe"/>
    <w:semiHidden/>
    <w:rsid w:val="00F5117A"/>
    <w:rPr>
      <w:rFonts w:ascii="Times New Roman" w:eastAsia="Times New Roman" w:hAnsi="Times New Roman" w:cs="Times New Roman"/>
      <w:sz w:val="20"/>
      <w:szCs w:val="20"/>
      <w:lang w:eastAsia="ru-RU"/>
    </w:rPr>
  </w:style>
  <w:style w:type="paragraph" w:styleId="affe">
    <w:name w:val="annotation text"/>
    <w:basedOn w:val="a1"/>
    <w:link w:val="affd"/>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c">
    <w:name w:val="Текст примечания Знак1"/>
    <w:basedOn w:val="a2"/>
    <w:uiPriority w:val="99"/>
    <w:semiHidden/>
    <w:rsid w:val="00F5117A"/>
    <w:rPr>
      <w:sz w:val="20"/>
      <w:szCs w:val="20"/>
    </w:rPr>
  </w:style>
  <w:style w:type="character" w:customStyle="1" w:styleId="afff">
    <w:name w:val="Текст сноски Знак"/>
    <w:basedOn w:val="a2"/>
    <w:link w:val="afff0"/>
    <w:semiHidden/>
    <w:rsid w:val="00F5117A"/>
    <w:rPr>
      <w:rFonts w:ascii="Times New Roman" w:eastAsia="Times New Roman" w:hAnsi="Times New Roman" w:cs="Times New Roman"/>
      <w:sz w:val="20"/>
      <w:szCs w:val="20"/>
      <w:lang w:eastAsia="ru-RU"/>
    </w:rPr>
  </w:style>
  <w:style w:type="paragraph" w:styleId="afff0">
    <w:name w:val="footnote text"/>
    <w:basedOn w:val="a1"/>
    <w:link w:val="afff"/>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d">
    <w:name w:val="Текст сноски Знак1"/>
    <w:basedOn w:val="a2"/>
    <w:uiPriority w:val="99"/>
    <w:semiHidden/>
    <w:rsid w:val="00F5117A"/>
    <w:rPr>
      <w:sz w:val="20"/>
      <w:szCs w:val="20"/>
    </w:rPr>
  </w:style>
  <w:style w:type="character" w:customStyle="1" w:styleId="afff1">
    <w:name w:val="Шапка Знак"/>
    <w:basedOn w:val="a2"/>
    <w:link w:val="afff2"/>
    <w:semiHidden/>
    <w:rsid w:val="00F5117A"/>
    <w:rPr>
      <w:rFonts w:ascii="Arial" w:eastAsia="Times New Roman" w:hAnsi="Arial" w:cs="Times New Roman"/>
      <w:sz w:val="24"/>
      <w:szCs w:val="20"/>
      <w:shd w:val="pct20" w:color="auto" w:fill="auto"/>
      <w:lang w:eastAsia="ru-RU"/>
    </w:rPr>
  </w:style>
  <w:style w:type="paragraph" w:styleId="afff2">
    <w:name w:val="Message Header"/>
    <w:basedOn w:val="a1"/>
    <w:link w:val="afff1"/>
    <w:semiHidden/>
    <w:rsid w:val="00F5117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0"/>
      <w:lang w:eastAsia="ru-RU"/>
    </w:rPr>
  </w:style>
  <w:style w:type="character" w:customStyle="1" w:styleId="1e">
    <w:name w:val="Шапка Знак1"/>
    <w:basedOn w:val="a2"/>
    <w:uiPriority w:val="99"/>
    <w:semiHidden/>
    <w:rsid w:val="00F5117A"/>
    <w:rPr>
      <w:rFonts w:asciiTheme="majorHAnsi" w:eastAsiaTheme="majorEastAsia" w:hAnsiTheme="majorHAnsi" w:cstheme="majorBidi"/>
      <w:sz w:val="24"/>
      <w:szCs w:val="24"/>
      <w:shd w:val="pct20" w:color="auto" w:fill="auto"/>
    </w:rPr>
  </w:style>
  <w:style w:type="character" w:customStyle="1" w:styleId="140">
    <w:name w:val="Основной текст (14)_"/>
    <w:basedOn w:val="a2"/>
    <w:link w:val="141"/>
    <w:rsid w:val="00F5117A"/>
    <w:rPr>
      <w:i/>
      <w:iCs/>
      <w:shd w:val="clear" w:color="auto" w:fill="FFFFFF"/>
    </w:rPr>
  </w:style>
  <w:style w:type="paragraph" w:customStyle="1" w:styleId="141">
    <w:name w:val="Основной текст (14)1"/>
    <w:basedOn w:val="a1"/>
    <w:link w:val="140"/>
    <w:rsid w:val="00F5117A"/>
    <w:pPr>
      <w:shd w:val="clear" w:color="auto" w:fill="FFFFFF"/>
      <w:spacing w:after="0" w:line="211" w:lineRule="exact"/>
      <w:ind w:firstLine="400"/>
      <w:jc w:val="both"/>
    </w:pPr>
    <w:rPr>
      <w:i/>
      <w:iCs/>
    </w:rPr>
  </w:style>
  <w:style w:type="character" w:customStyle="1" w:styleId="142">
    <w:name w:val="Основной текст (14)"/>
    <w:basedOn w:val="140"/>
    <w:rsid w:val="00F5117A"/>
    <w:rPr>
      <w:i/>
      <w:iCs/>
      <w:noProof/>
      <w:shd w:val="clear" w:color="auto" w:fill="FFFFFF"/>
    </w:rPr>
  </w:style>
  <w:style w:type="paragraph" w:styleId="afff3">
    <w:name w:val="No Spacing"/>
    <w:uiPriority w:val="1"/>
    <w:qFormat/>
    <w:rsid w:val="00F5117A"/>
    <w:pPr>
      <w:spacing w:after="0" w:line="240" w:lineRule="auto"/>
    </w:pPr>
    <w:rPr>
      <w:rFonts w:ascii="Times New Roman" w:eastAsia="Times New Roman" w:hAnsi="Times New Roman" w:cs="Times New Roman"/>
      <w:sz w:val="24"/>
      <w:szCs w:val="24"/>
      <w:lang w:eastAsia="ru-RU"/>
    </w:rPr>
  </w:style>
  <w:style w:type="paragraph" w:styleId="afff4">
    <w:name w:val="Balloon Text"/>
    <w:basedOn w:val="a1"/>
    <w:link w:val="afff5"/>
    <w:uiPriority w:val="99"/>
    <w:semiHidden/>
    <w:unhideWhenUsed/>
    <w:rsid w:val="00F5117A"/>
    <w:pPr>
      <w:spacing w:after="0" w:line="240" w:lineRule="auto"/>
    </w:pPr>
    <w:rPr>
      <w:rFonts w:ascii="Tahoma" w:hAnsi="Tahoma" w:cs="Tahoma"/>
      <w:sz w:val="16"/>
      <w:szCs w:val="16"/>
    </w:rPr>
  </w:style>
  <w:style w:type="character" w:customStyle="1" w:styleId="afff5">
    <w:name w:val="Текст выноски Знак"/>
    <w:basedOn w:val="a2"/>
    <w:link w:val="afff4"/>
    <w:uiPriority w:val="99"/>
    <w:semiHidden/>
    <w:rsid w:val="00F5117A"/>
    <w:rPr>
      <w:rFonts w:ascii="Tahoma" w:hAnsi="Tahoma" w:cs="Tahoma"/>
      <w:sz w:val="16"/>
      <w:szCs w:val="16"/>
    </w:rPr>
  </w:style>
  <w:style w:type="character" w:customStyle="1" w:styleId="mw-headline">
    <w:name w:val="mw-headline"/>
    <w:basedOn w:val="a2"/>
    <w:rsid w:val="00F5117A"/>
  </w:style>
  <w:style w:type="character" w:customStyle="1" w:styleId="style171">
    <w:name w:val="style171"/>
    <w:basedOn w:val="a2"/>
    <w:rsid w:val="00F5117A"/>
    <w:rPr>
      <w:b/>
      <w:bCs/>
      <w:color w:val="0000FF"/>
      <w:sz w:val="27"/>
      <w:szCs w:val="27"/>
    </w:rPr>
  </w:style>
  <w:style w:type="paragraph" w:customStyle="1" w:styleId="pboth">
    <w:name w:val="pboth"/>
    <w:basedOn w:val="a1"/>
    <w:rsid w:val="003C47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93575">
      <w:bodyDiv w:val="1"/>
      <w:marLeft w:val="0"/>
      <w:marRight w:val="0"/>
      <w:marTop w:val="0"/>
      <w:marBottom w:val="0"/>
      <w:divBdr>
        <w:top w:val="none" w:sz="0" w:space="0" w:color="auto"/>
        <w:left w:val="none" w:sz="0" w:space="0" w:color="auto"/>
        <w:bottom w:val="none" w:sz="0" w:space="0" w:color="auto"/>
        <w:right w:val="none" w:sz="0" w:space="0" w:color="auto"/>
      </w:divBdr>
    </w:div>
    <w:div w:id="1056050799">
      <w:bodyDiv w:val="1"/>
      <w:marLeft w:val="0"/>
      <w:marRight w:val="0"/>
      <w:marTop w:val="0"/>
      <w:marBottom w:val="0"/>
      <w:divBdr>
        <w:top w:val="none" w:sz="0" w:space="0" w:color="auto"/>
        <w:left w:val="none" w:sz="0" w:space="0" w:color="auto"/>
        <w:bottom w:val="none" w:sz="0" w:space="0" w:color="auto"/>
        <w:right w:val="none" w:sz="0" w:space="0" w:color="auto"/>
      </w:divBdr>
      <w:divsChild>
        <w:div w:id="501093459">
          <w:marLeft w:val="0"/>
          <w:marRight w:val="0"/>
          <w:marTop w:val="0"/>
          <w:marBottom w:val="0"/>
          <w:divBdr>
            <w:top w:val="none" w:sz="0" w:space="0" w:color="auto"/>
            <w:left w:val="none" w:sz="0" w:space="0" w:color="auto"/>
            <w:bottom w:val="none" w:sz="0" w:space="0" w:color="auto"/>
            <w:right w:val="none" w:sz="0" w:space="0" w:color="auto"/>
          </w:divBdr>
        </w:div>
      </w:divsChild>
    </w:div>
    <w:div w:id="210384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2144</Words>
  <Characters>12226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Ray</cp:lastModifiedBy>
  <cp:revision>2</cp:revision>
  <cp:lastPrinted>2023-09-12T06:52:00Z</cp:lastPrinted>
  <dcterms:created xsi:type="dcterms:W3CDTF">2024-06-20T03:19:00Z</dcterms:created>
  <dcterms:modified xsi:type="dcterms:W3CDTF">2024-06-20T03:19:00Z</dcterms:modified>
</cp:coreProperties>
</file>